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9" w:rsidRPr="00CD0534" w:rsidRDefault="00125513" w:rsidP="00CD0534">
      <w:pPr>
        <w:jc w:val="center"/>
        <w:rPr>
          <w:rFonts w:ascii="Arial" w:hAnsi="Arial" w:cs="Arial"/>
          <w:sz w:val="24"/>
          <w:szCs w:val="24"/>
        </w:rPr>
      </w:pPr>
      <w:r w:rsidRPr="00125513">
        <w:rPr>
          <w:rFonts w:ascii="Arial" w:hAnsi="Arial" w:cs="Arial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06pt;height:60pt" adj="7200" fillcolor="black">
            <v:shadow color="#868686"/>
            <v:textpath style="font-family:&quot;Times New Roman&quot;;v-text-kern:t" trim="t" fitpath="t" string="Alfred's daily routine"/>
          </v:shape>
        </w:pict>
      </w:r>
    </w:p>
    <w:p w:rsidR="00CD0534" w:rsidRPr="00CD0534" w:rsidRDefault="00CD0534" w:rsidP="00CD0534">
      <w:pPr>
        <w:rPr>
          <w:rFonts w:ascii="Arial" w:hAnsi="Arial" w:cs="Arial"/>
          <w:b/>
          <w:sz w:val="24"/>
          <w:szCs w:val="24"/>
          <w:u w:val="single"/>
        </w:rPr>
      </w:pPr>
    </w:p>
    <w:p w:rsidR="00CD0534" w:rsidRPr="00CD0534" w:rsidRDefault="00CD0534" w:rsidP="00CD0534">
      <w:pPr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b/>
          <w:sz w:val="24"/>
          <w:szCs w:val="24"/>
          <w:u w:val="single"/>
        </w:rPr>
        <w:t>Read the text carefully</w:t>
      </w:r>
      <w:r w:rsidRPr="00CD0534">
        <w:rPr>
          <w:rFonts w:ascii="Arial" w:hAnsi="Arial" w:cs="Arial"/>
          <w:sz w:val="24"/>
          <w:szCs w:val="24"/>
        </w:rPr>
        <w:t xml:space="preserve">: </w:t>
      </w:r>
    </w:p>
    <w:p w:rsidR="00CD0534" w:rsidRPr="00CD0534" w:rsidRDefault="00CD0534" w:rsidP="00CD053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 xml:space="preserve">   Alfred is an American boy. He lives in Los Angeles, California. He lives with his family in a modern ho</w:t>
      </w:r>
      <w:r>
        <w:rPr>
          <w:rFonts w:ascii="Arial" w:hAnsi="Arial" w:cs="Arial"/>
          <w:sz w:val="24"/>
          <w:szCs w:val="24"/>
        </w:rPr>
        <w:t xml:space="preserve">use. He is eleven years </w:t>
      </w:r>
      <w:proofErr w:type="gramStart"/>
      <w:r>
        <w:rPr>
          <w:rFonts w:ascii="Arial" w:hAnsi="Arial" w:cs="Arial"/>
          <w:sz w:val="24"/>
          <w:szCs w:val="24"/>
        </w:rPr>
        <w:t>old,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D0534">
        <w:rPr>
          <w:rFonts w:ascii="Arial" w:hAnsi="Arial" w:cs="Arial"/>
          <w:sz w:val="24"/>
          <w:szCs w:val="24"/>
        </w:rPr>
        <w:t>he has got an older brother</w:t>
      </w:r>
      <w:r>
        <w:rPr>
          <w:rFonts w:ascii="Arial" w:hAnsi="Arial" w:cs="Arial"/>
          <w:sz w:val="24"/>
          <w:szCs w:val="24"/>
        </w:rPr>
        <w:t xml:space="preserve">, David </w:t>
      </w:r>
      <w:r w:rsidRPr="00CD0534">
        <w:rPr>
          <w:rFonts w:ascii="Arial" w:hAnsi="Arial" w:cs="Arial"/>
          <w:sz w:val="24"/>
          <w:szCs w:val="24"/>
        </w:rPr>
        <w:t>and a younger sister, Emma.</w:t>
      </w:r>
    </w:p>
    <w:p w:rsidR="00CD0534" w:rsidRPr="00CD0534" w:rsidRDefault="00CD0534" w:rsidP="00CD05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CD0534">
        <w:rPr>
          <w:rFonts w:ascii="Arial" w:hAnsi="Arial" w:cs="Arial"/>
          <w:sz w:val="24"/>
          <w:szCs w:val="24"/>
        </w:rPr>
        <w:t xml:space="preserve"> He starts his day at about half past seven. He</w:t>
      </w:r>
      <w:r>
        <w:rPr>
          <w:rFonts w:ascii="Arial" w:hAnsi="Arial" w:cs="Arial"/>
          <w:sz w:val="24"/>
          <w:szCs w:val="24"/>
        </w:rPr>
        <w:t xml:space="preserve"> gets up, goes to the bathroom</w:t>
      </w:r>
      <w:r w:rsidRPr="00CD0534">
        <w:rPr>
          <w:rFonts w:ascii="Arial" w:hAnsi="Arial" w:cs="Arial"/>
          <w:sz w:val="24"/>
          <w:szCs w:val="24"/>
        </w:rPr>
        <w:t>, brushes his teeth and get</w:t>
      </w:r>
      <w:r>
        <w:rPr>
          <w:rFonts w:ascii="Arial" w:hAnsi="Arial" w:cs="Arial"/>
          <w:sz w:val="24"/>
          <w:szCs w:val="24"/>
        </w:rPr>
        <w:t>s</w:t>
      </w:r>
      <w:r w:rsidRPr="00CD0534">
        <w:rPr>
          <w:rFonts w:ascii="Arial" w:hAnsi="Arial" w:cs="Arial"/>
          <w:sz w:val="24"/>
          <w:szCs w:val="24"/>
        </w:rPr>
        <w:t xml:space="preserve"> dressed. Then</w:t>
      </w:r>
      <w:r>
        <w:rPr>
          <w:rFonts w:ascii="Arial" w:hAnsi="Arial" w:cs="Arial"/>
          <w:sz w:val="24"/>
          <w:szCs w:val="24"/>
        </w:rPr>
        <w:t>,</w:t>
      </w:r>
      <w:r w:rsidRPr="00CD0534">
        <w:rPr>
          <w:rFonts w:ascii="Arial" w:hAnsi="Arial" w:cs="Arial"/>
          <w:sz w:val="24"/>
          <w:szCs w:val="24"/>
        </w:rPr>
        <w:t xml:space="preserve"> he has breakfast and at a quarter to eight he leaves home and catches the bus to school. </w:t>
      </w:r>
    </w:p>
    <w:p w:rsidR="00CD0534" w:rsidRPr="00CD0534" w:rsidRDefault="00CD0534" w:rsidP="00CD053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 xml:space="preserve">Classes begin at half past eight. He usually has lunch at the school canteen at half past twelve. After school, at a quarter past five, he goes home. </w:t>
      </w:r>
      <w:r>
        <w:rPr>
          <w:rFonts w:ascii="Arial" w:hAnsi="Arial" w:cs="Arial"/>
          <w:sz w:val="24"/>
          <w:szCs w:val="24"/>
        </w:rPr>
        <w:t>He</w:t>
      </w:r>
      <w:r w:rsidRPr="00CD0534">
        <w:rPr>
          <w:rFonts w:ascii="Arial" w:hAnsi="Arial" w:cs="Arial"/>
          <w:sz w:val="24"/>
          <w:szCs w:val="24"/>
        </w:rPr>
        <w:t xml:space="preserve"> does his homework and when he finishes</w:t>
      </w:r>
      <w:r w:rsidR="001A75B5">
        <w:rPr>
          <w:rFonts w:ascii="Arial" w:hAnsi="Arial" w:cs="Arial"/>
          <w:sz w:val="24"/>
          <w:szCs w:val="24"/>
        </w:rPr>
        <w:t>,</w:t>
      </w:r>
      <w:r w:rsidRPr="00CD0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helps his Mum </w:t>
      </w:r>
      <w:proofErr w:type="gramStart"/>
      <w:r>
        <w:rPr>
          <w:rFonts w:ascii="Arial" w:hAnsi="Arial" w:cs="Arial"/>
          <w:sz w:val="24"/>
          <w:szCs w:val="24"/>
        </w:rPr>
        <w:t xml:space="preserve">set </w:t>
      </w:r>
      <w:r w:rsidRPr="00CD0534"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CD0534">
        <w:rPr>
          <w:rFonts w:ascii="Arial" w:hAnsi="Arial" w:cs="Arial"/>
          <w:sz w:val="24"/>
          <w:szCs w:val="24"/>
        </w:rPr>
        <w:t xml:space="preserve"> table. At half past seven the family dines together. </w:t>
      </w:r>
    </w:p>
    <w:p w:rsidR="00CD0534" w:rsidRPr="00CD0534" w:rsidRDefault="00CD0534" w:rsidP="00CD05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CD0534">
        <w:rPr>
          <w:rFonts w:ascii="Arial" w:hAnsi="Arial" w:cs="Arial"/>
          <w:sz w:val="24"/>
          <w:szCs w:val="24"/>
        </w:rPr>
        <w:t xml:space="preserve"> Alfred is a very</w:t>
      </w:r>
      <w:r>
        <w:rPr>
          <w:rFonts w:ascii="Arial" w:hAnsi="Arial" w:cs="Arial"/>
          <w:sz w:val="24"/>
          <w:szCs w:val="24"/>
        </w:rPr>
        <w:t xml:space="preserve"> helpful</w:t>
      </w:r>
      <w:r w:rsidRPr="00CD0534">
        <w:rPr>
          <w:rFonts w:ascii="Arial" w:hAnsi="Arial" w:cs="Arial"/>
          <w:sz w:val="24"/>
          <w:szCs w:val="24"/>
        </w:rPr>
        <w:t xml:space="preserve"> boy, so he helps his mother clean up everything after dinner. </w:t>
      </w:r>
    </w:p>
    <w:p w:rsidR="00CD0534" w:rsidRPr="00CD0534" w:rsidRDefault="00CD0534" w:rsidP="00CD05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CD0534">
        <w:rPr>
          <w:rFonts w:ascii="Arial" w:hAnsi="Arial" w:cs="Arial"/>
          <w:sz w:val="24"/>
          <w:szCs w:val="24"/>
        </w:rPr>
        <w:t xml:space="preserve"> He usually watches TV after dinner and at about ten o’clock he brushes his </w:t>
      </w:r>
      <w:r w:rsidR="001A75B5">
        <w:rPr>
          <w:rFonts w:ascii="Arial" w:hAnsi="Arial" w:cs="Arial"/>
          <w:sz w:val="24"/>
          <w:szCs w:val="24"/>
        </w:rPr>
        <w:t>teeth again, puts on his Spiderm</w:t>
      </w:r>
      <w:r w:rsidRPr="00CD0534">
        <w:rPr>
          <w:rFonts w:ascii="Arial" w:hAnsi="Arial" w:cs="Arial"/>
          <w:sz w:val="24"/>
          <w:szCs w:val="24"/>
        </w:rPr>
        <w:t>an p</w:t>
      </w:r>
      <w:r w:rsidR="001A75B5">
        <w:rPr>
          <w:rFonts w:ascii="Arial" w:hAnsi="Arial" w:cs="Arial"/>
          <w:sz w:val="24"/>
          <w:szCs w:val="24"/>
        </w:rPr>
        <w:t>y</w:t>
      </w:r>
      <w:r w:rsidRPr="00CD0534">
        <w:rPr>
          <w:rFonts w:ascii="Arial" w:hAnsi="Arial" w:cs="Arial"/>
          <w:sz w:val="24"/>
          <w:szCs w:val="24"/>
        </w:rPr>
        <w:t xml:space="preserve">jamas and goes to bed. His parents always kiss him good night before he </w:t>
      </w:r>
      <w:r>
        <w:rPr>
          <w:rFonts w:ascii="Arial" w:hAnsi="Arial" w:cs="Arial"/>
          <w:sz w:val="24"/>
          <w:szCs w:val="24"/>
        </w:rPr>
        <w:t>sleeps</w:t>
      </w:r>
      <w:r w:rsidRPr="00CD0534">
        <w:rPr>
          <w:rFonts w:ascii="Arial" w:hAnsi="Arial" w:cs="Arial"/>
          <w:sz w:val="24"/>
          <w:szCs w:val="24"/>
        </w:rPr>
        <w:t>. Alfred is a very happy boy!</w:t>
      </w:r>
    </w:p>
    <w:p w:rsidR="00CD0534" w:rsidRPr="00CD0534" w:rsidRDefault="00CD0534" w:rsidP="00CD0534">
      <w:pPr>
        <w:spacing w:after="0"/>
        <w:ind w:firstLine="450"/>
        <w:rPr>
          <w:rFonts w:ascii="Arial" w:hAnsi="Arial" w:cs="Arial"/>
          <w:sz w:val="24"/>
          <w:szCs w:val="24"/>
        </w:rPr>
      </w:pPr>
    </w:p>
    <w:p w:rsidR="00CD0534" w:rsidRPr="00CD0534" w:rsidRDefault="00CD0534" w:rsidP="00CD0534">
      <w:pPr>
        <w:spacing w:after="0"/>
        <w:rPr>
          <w:rFonts w:ascii="Arial" w:hAnsi="Arial" w:cs="Arial"/>
          <w:sz w:val="24"/>
          <w:szCs w:val="24"/>
        </w:rPr>
      </w:pPr>
    </w:p>
    <w:p w:rsidR="00CD0534" w:rsidRPr="00CD0534" w:rsidRDefault="00CD0534" w:rsidP="00CD0534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D0534">
        <w:rPr>
          <w:rFonts w:ascii="Arial" w:hAnsi="Arial" w:cs="Arial"/>
          <w:b/>
          <w:sz w:val="24"/>
          <w:szCs w:val="24"/>
          <w:u w:val="single"/>
        </w:rPr>
        <w:t xml:space="preserve">Match the antonyms: </w:t>
      </w:r>
    </w:p>
    <w:p w:rsidR="00CD0534" w:rsidRPr="00CD0534" w:rsidRDefault="00CD0534" w:rsidP="00CD0534">
      <w:pPr>
        <w:pStyle w:val="a3"/>
        <w:spacing w:after="0"/>
        <w:ind w:left="810"/>
        <w:rPr>
          <w:rFonts w:ascii="Arial" w:hAnsi="Arial" w:cs="Arial"/>
          <w:sz w:val="24"/>
          <w:szCs w:val="24"/>
        </w:rPr>
      </w:pPr>
    </w:p>
    <w:tbl>
      <w:tblPr>
        <w:tblW w:w="4779" w:type="dxa"/>
        <w:tblLayout w:type="fixed"/>
        <w:tblLook w:val="04A0"/>
      </w:tblPr>
      <w:tblGrid>
        <w:gridCol w:w="1951"/>
        <w:gridCol w:w="643"/>
        <w:gridCol w:w="236"/>
        <w:gridCol w:w="1949"/>
      </w:tblGrid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modern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B166D9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comes</w:t>
            </w:r>
          </w:p>
        </w:tc>
      </w:tr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older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alone</w:t>
            </w:r>
          </w:p>
        </w:tc>
      </w:tr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starts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end</w:t>
            </w:r>
          </w:p>
        </w:tc>
      </w:tr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leaves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old-fas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D0534">
              <w:rPr>
                <w:rFonts w:ascii="Arial" w:hAnsi="Arial" w:cs="Arial"/>
                <w:sz w:val="24"/>
                <w:szCs w:val="24"/>
              </w:rPr>
              <w:t>ioned</w:t>
            </w:r>
          </w:p>
        </w:tc>
      </w:tr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begin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unhappy</w:t>
            </w:r>
          </w:p>
        </w:tc>
      </w:tr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together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younger</w:t>
            </w:r>
          </w:p>
        </w:tc>
      </w:tr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helpful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finishes</w:t>
            </w:r>
          </w:p>
        </w:tc>
      </w:tr>
      <w:tr w:rsidR="00CD0534" w:rsidRPr="00CD0534" w:rsidTr="00DE4375">
        <w:tc>
          <w:tcPr>
            <w:tcW w:w="1951" w:type="dxa"/>
          </w:tcPr>
          <w:p w:rsidR="00CD0534" w:rsidRPr="00CD0534" w:rsidRDefault="00CD0534" w:rsidP="00DE43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happy</w:t>
            </w:r>
          </w:p>
        </w:tc>
        <w:tc>
          <w:tcPr>
            <w:tcW w:w="643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236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949" w:type="dxa"/>
          </w:tcPr>
          <w:p w:rsidR="00CD0534" w:rsidRPr="00CD0534" w:rsidRDefault="00CD0534" w:rsidP="00DE43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34">
              <w:rPr>
                <w:rFonts w:ascii="Arial" w:hAnsi="Arial" w:cs="Arial"/>
                <w:sz w:val="24"/>
                <w:szCs w:val="24"/>
              </w:rPr>
              <w:t>unhelpful</w:t>
            </w:r>
          </w:p>
        </w:tc>
      </w:tr>
    </w:tbl>
    <w:p w:rsidR="00CD0534" w:rsidRDefault="00CD0534" w:rsidP="00CD0534">
      <w:pPr>
        <w:pStyle w:val="a3"/>
        <w:spacing w:after="0"/>
        <w:ind w:left="810"/>
        <w:rPr>
          <w:sz w:val="24"/>
          <w:szCs w:val="24"/>
        </w:rPr>
      </w:pPr>
    </w:p>
    <w:p w:rsidR="00B166D9" w:rsidRPr="00CD0534" w:rsidRDefault="00B166D9" w:rsidP="00B166D9">
      <w:pPr>
        <w:rPr>
          <w:rFonts w:ascii="Arial" w:hAnsi="Arial" w:cs="Arial"/>
          <w:sz w:val="24"/>
          <w:szCs w:val="24"/>
        </w:rPr>
      </w:pPr>
    </w:p>
    <w:p w:rsidR="00B166D9" w:rsidRPr="00CD0534" w:rsidRDefault="00B166D9" w:rsidP="00B166D9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D0534">
        <w:rPr>
          <w:rFonts w:ascii="Arial" w:hAnsi="Arial" w:cs="Arial"/>
          <w:b/>
          <w:sz w:val="24"/>
          <w:szCs w:val="24"/>
          <w:u w:val="single"/>
        </w:rPr>
        <w:t>True or False?</w:t>
      </w:r>
    </w:p>
    <w:p w:rsidR="00B166D9" w:rsidRPr="00CD0534" w:rsidRDefault="00B166D9" w:rsidP="00B166D9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>Alfred is an American boy.</w:t>
      </w:r>
      <w:r>
        <w:rPr>
          <w:rFonts w:ascii="Arial" w:hAnsi="Arial" w:cs="Arial"/>
          <w:sz w:val="24"/>
          <w:szCs w:val="24"/>
        </w:rPr>
        <w:t xml:space="preserve"> _____</w:t>
      </w:r>
    </w:p>
    <w:p w:rsidR="00B166D9" w:rsidRPr="00CD0534" w:rsidRDefault="00B166D9" w:rsidP="00B166D9">
      <w:pPr>
        <w:spacing w:after="0"/>
        <w:ind w:left="45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>2. He lives in a modern flat. ______</w:t>
      </w:r>
    </w:p>
    <w:p w:rsidR="00B166D9" w:rsidRPr="00CD0534" w:rsidRDefault="00B166D9" w:rsidP="00B166D9">
      <w:pPr>
        <w:spacing w:after="0"/>
        <w:ind w:firstLine="45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lastRenderedPageBreak/>
        <w:t>3. H</w:t>
      </w:r>
      <w:r>
        <w:rPr>
          <w:rFonts w:ascii="Arial" w:hAnsi="Arial" w:cs="Arial"/>
          <w:sz w:val="24"/>
          <w:szCs w:val="24"/>
        </w:rPr>
        <w:t>e is eleven years old. _____</w:t>
      </w:r>
    </w:p>
    <w:p w:rsidR="00B166D9" w:rsidRPr="00CD0534" w:rsidRDefault="00B166D9" w:rsidP="00B166D9">
      <w:pPr>
        <w:spacing w:after="0"/>
        <w:ind w:firstLine="45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He has got two brothers. _____</w:t>
      </w:r>
    </w:p>
    <w:p w:rsidR="00B166D9" w:rsidRPr="00CD0534" w:rsidRDefault="00B166D9" w:rsidP="00B166D9">
      <w:pPr>
        <w:spacing w:after="0"/>
        <w:ind w:firstLine="45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>5. Alfred wakes up at eight o’clock. _____</w:t>
      </w:r>
    </w:p>
    <w:p w:rsidR="00B166D9" w:rsidRPr="00CD0534" w:rsidRDefault="00B166D9" w:rsidP="00B166D9">
      <w:pPr>
        <w:spacing w:after="0"/>
        <w:ind w:firstLine="45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>6. He walks to school. _____</w:t>
      </w:r>
    </w:p>
    <w:p w:rsidR="00B166D9" w:rsidRPr="00CD0534" w:rsidRDefault="00B166D9" w:rsidP="00B166D9">
      <w:pPr>
        <w:spacing w:after="0"/>
        <w:ind w:firstLine="45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>7. His classes b</w:t>
      </w:r>
      <w:r>
        <w:rPr>
          <w:rFonts w:ascii="Arial" w:hAnsi="Arial" w:cs="Arial"/>
          <w:sz w:val="24"/>
          <w:szCs w:val="24"/>
        </w:rPr>
        <w:t>egin at half past eight. _____</w:t>
      </w:r>
    </w:p>
    <w:p w:rsidR="00B166D9" w:rsidRPr="00CD0534" w:rsidRDefault="00B166D9" w:rsidP="00B166D9">
      <w:pPr>
        <w:spacing w:after="0"/>
        <w:ind w:firstLine="450"/>
        <w:rPr>
          <w:rFonts w:ascii="Arial" w:hAnsi="Arial" w:cs="Arial"/>
          <w:sz w:val="24"/>
          <w:szCs w:val="24"/>
        </w:rPr>
      </w:pPr>
      <w:r w:rsidRPr="00CD0534">
        <w:rPr>
          <w:rFonts w:ascii="Arial" w:hAnsi="Arial" w:cs="Arial"/>
          <w:sz w:val="24"/>
          <w:szCs w:val="24"/>
        </w:rPr>
        <w:t>8. Alfred and his family have dinner at half past seven. ____</w:t>
      </w:r>
    </w:p>
    <w:p w:rsidR="00B166D9" w:rsidRPr="00CD0534" w:rsidRDefault="00B166D9" w:rsidP="00CD0534">
      <w:pPr>
        <w:pStyle w:val="a3"/>
        <w:spacing w:after="0"/>
        <w:ind w:left="810"/>
        <w:rPr>
          <w:sz w:val="24"/>
          <w:szCs w:val="24"/>
        </w:rPr>
      </w:pPr>
    </w:p>
    <w:sectPr w:rsidR="00B166D9" w:rsidRPr="00CD0534" w:rsidSect="00EF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0B7"/>
    <w:multiLevelType w:val="hybridMultilevel"/>
    <w:tmpl w:val="729AF8BE"/>
    <w:lvl w:ilvl="0" w:tplc="629EDE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F91EE3"/>
    <w:multiLevelType w:val="hybridMultilevel"/>
    <w:tmpl w:val="AD6476DC"/>
    <w:lvl w:ilvl="0" w:tplc="5F96729C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534"/>
    <w:rsid w:val="00125513"/>
    <w:rsid w:val="001A75B5"/>
    <w:rsid w:val="00B166D9"/>
    <w:rsid w:val="00CD0534"/>
    <w:rsid w:val="00E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B872-A4B4-4D3C-917E-90916FC4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3</cp:revision>
  <dcterms:created xsi:type="dcterms:W3CDTF">2020-04-01T15:13:00Z</dcterms:created>
  <dcterms:modified xsi:type="dcterms:W3CDTF">2020-04-02T07:45:00Z</dcterms:modified>
</cp:coreProperties>
</file>