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55"/>
        <w:tblW w:w="10322" w:type="dxa"/>
        <w:tblLayout w:type="fixed"/>
        <w:tblLook w:val="0000"/>
      </w:tblPr>
      <w:tblGrid>
        <w:gridCol w:w="4071"/>
        <w:gridCol w:w="6251"/>
      </w:tblGrid>
      <w:tr w:rsidR="00BA023D" w:rsidRPr="00867CA2" w:rsidTr="00EC7D30">
        <w:trPr>
          <w:trHeight w:val="358"/>
        </w:trPr>
        <w:tc>
          <w:tcPr>
            <w:tcW w:w="4071" w:type="dxa"/>
            <w:shd w:val="clear" w:color="auto" w:fill="auto"/>
          </w:tcPr>
          <w:p w:rsidR="00BA023D" w:rsidRPr="0010643A" w:rsidRDefault="00BA023D" w:rsidP="00EC7D30">
            <w:pPr>
              <w:spacing w:line="276" w:lineRule="auto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noProof/>
                <w:sz w:val="16"/>
                <w:szCs w:val="16"/>
                <w:lang w:eastAsia="el-GR"/>
              </w:rPr>
              <w:drawing>
                <wp:inline distT="0" distB="0" distL="0" distR="0">
                  <wp:extent cx="371475" cy="371475"/>
                  <wp:effectExtent l="1905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23D" w:rsidRPr="0010643A" w:rsidRDefault="00BA023D" w:rsidP="00EC7D30">
            <w:pPr>
              <w:spacing w:line="276" w:lineRule="auto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ΕΛΛΗΝΙΚΗ ΔΗΜΟΚΡΑΤΙΑ</w:t>
            </w:r>
          </w:p>
          <w:p w:rsidR="00BA023D" w:rsidRPr="008E46D3" w:rsidRDefault="00B43512" w:rsidP="00EC7D30">
            <w:pPr>
              <w:spacing w:line="276" w:lineRule="auto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ΥΠΟΥΡΓΕΙΟ ΠΑΙΔΕΙΑΣ</w:t>
            </w:r>
          </w:p>
          <w:p w:rsidR="00BA023D" w:rsidRPr="0010643A" w:rsidRDefault="00BA023D" w:rsidP="00EC7D30">
            <w:pPr>
              <w:spacing w:line="276" w:lineRule="auto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&amp; ΘΡΗΣΚΕΥΜΑΤΩΝ</w:t>
            </w:r>
          </w:p>
          <w:p w:rsidR="00BA023D" w:rsidRPr="0010643A" w:rsidRDefault="00BA023D" w:rsidP="00EC7D30">
            <w:pPr>
              <w:spacing w:line="276" w:lineRule="auto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</w:p>
          <w:p w:rsidR="00BA023D" w:rsidRPr="0010643A" w:rsidRDefault="00BA023D" w:rsidP="00EC7D30">
            <w:pPr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ΠΕΡΙΦΕΡΕΙΑΚΗ  Δ/ΝΣΗ  Π/ΘΜΙΑΣ</w:t>
            </w:r>
          </w:p>
          <w:p w:rsidR="00BA023D" w:rsidRPr="0010643A" w:rsidRDefault="00EC7D30" w:rsidP="00EC7D30">
            <w:pPr>
              <w:ind w:left="330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 </w:t>
            </w:r>
            <w:r w:rsidR="00BA023D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&amp;  Δ/ΘΜΙΑΣ  ΕΚΠ/ΣΗΣ  ΑΤΤΙΚΗΣ</w:t>
            </w:r>
          </w:p>
          <w:p w:rsidR="00BA023D" w:rsidRPr="0010643A" w:rsidRDefault="00BA023D" w:rsidP="00EC7D30">
            <w:pPr>
              <w:pStyle w:val="1"/>
              <w:ind w:left="330"/>
              <w:rPr>
                <w:sz w:val="16"/>
                <w:szCs w:val="16"/>
              </w:rPr>
            </w:pPr>
            <w:r w:rsidRPr="0010643A">
              <w:rPr>
                <w:color w:val="00000A"/>
                <w:sz w:val="16"/>
                <w:szCs w:val="16"/>
              </w:rPr>
              <w:t xml:space="preserve">Δ΄ Δ/ΝΣΗ  </w:t>
            </w:r>
            <w:r w:rsidRPr="0010643A">
              <w:rPr>
                <w:color w:val="00000A"/>
                <w:sz w:val="16"/>
                <w:szCs w:val="16"/>
                <w:lang w:val="en-US"/>
              </w:rPr>
              <w:t>A</w:t>
            </w:r>
            <w:r w:rsidRPr="0010643A">
              <w:rPr>
                <w:color w:val="00000A"/>
                <w:sz w:val="16"/>
                <w:szCs w:val="16"/>
              </w:rPr>
              <w:t xml:space="preserve">/ΘΜΙΑΣΕΚΠ/ΣΗΣ  ΑΘΗΝΩΝ </w:t>
            </w:r>
          </w:p>
          <w:p w:rsidR="00BA023D" w:rsidRPr="0010643A" w:rsidRDefault="00BA023D" w:rsidP="00EC7D30">
            <w:pPr>
              <w:pStyle w:val="a0"/>
              <w:ind w:left="330"/>
              <w:jc w:val="center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sz w:val="16"/>
                <w:szCs w:val="16"/>
              </w:rPr>
              <w:t>12/θέσιο</w:t>
            </w:r>
            <w:r w:rsidRPr="0010643A">
              <w:rPr>
                <w:sz w:val="16"/>
                <w:szCs w:val="16"/>
              </w:rPr>
              <w:t xml:space="preserve"> 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ΔΗΜΟΤΙΚΟ ΣΧΟΛΕΙΟ</w:t>
            </w:r>
          </w:p>
          <w:p w:rsidR="00BA023D" w:rsidRPr="0010643A" w:rsidRDefault="00BA023D" w:rsidP="00EC7D30">
            <w:pPr>
              <w:ind w:left="330"/>
              <w:jc w:val="center"/>
              <w:rPr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17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  <w:t>o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 ΚΑΛΛΙΘΕΑΣ «ΕΛΛΗ ΑΛΕΞΙΟΥ»</w:t>
            </w:r>
          </w:p>
        </w:tc>
        <w:tc>
          <w:tcPr>
            <w:tcW w:w="6251" w:type="dxa"/>
            <w:shd w:val="clear" w:color="auto" w:fill="auto"/>
            <w:vAlign w:val="center"/>
          </w:tcPr>
          <w:p w:rsidR="00BA023D" w:rsidRPr="008E46D3" w:rsidRDefault="00F35CBB" w:rsidP="007D329D">
            <w:pPr>
              <w:jc w:val="center"/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</w:pPr>
            <w:r w:rsidRPr="001F5E17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 </w:t>
            </w:r>
            <w:r w:rsidR="007D329D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                      </w:t>
            </w:r>
            <w:r w:rsidR="00B43512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Καλλιθέα, </w:t>
            </w:r>
            <w:r w:rsidR="008E46D3">
              <w:rPr>
                <w:rFonts w:ascii="Arial" w:hAnsi="Arial" w:cs="Arial"/>
                <w:b/>
                <w:color w:val="00000A"/>
                <w:sz w:val="22"/>
                <w:szCs w:val="22"/>
              </w:rPr>
              <w:t>26</w:t>
            </w:r>
            <w:r w:rsidR="00B43512">
              <w:rPr>
                <w:rFonts w:ascii="Arial" w:hAnsi="Arial" w:cs="Arial"/>
                <w:b/>
                <w:color w:val="00000A"/>
                <w:sz w:val="22"/>
                <w:szCs w:val="22"/>
                <w:lang w:val="en-US"/>
              </w:rPr>
              <w:t>/</w:t>
            </w:r>
            <w:r w:rsidR="008E46D3">
              <w:rPr>
                <w:rFonts w:ascii="Arial" w:hAnsi="Arial" w:cs="Arial"/>
                <w:b/>
                <w:color w:val="00000A"/>
                <w:sz w:val="22"/>
                <w:szCs w:val="22"/>
              </w:rPr>
              <w:t>02</w:t>
            </w:r>
            <w:r w:rsidR="008E46D3">
              <w:rPr>
                <w:rFonts w:ascii="Arial" w:hAnsi="Arial" w:cs="Arial"/>
                <w:b/>
                <w:color w:val="00000A"/>
                <w:sz w:val="22"/>
                <w:szCs w:val="22"/>
                <w:lang w:val="en-US"/>
              </w:rPr>
              <w:t>/202</w:t>
            </w:r>
            <w:r w:rsidR="008E46D3">
              <w:rPr>
                <w:rFonts w:ascii="Arial" w:hAnsi="Arial" w:cs="Arial"/>
                <w:b/>
                <w:color w:val="00000A"/>
                <w:sz w:val="22"/>
                <w:szCs w:val="22"/>
              </w:rPr>
              <w:t>1</w:t>
            </w:r>
          </w:p>
          <w:p w:rsidR="00BA023D" w:rsidRPr="0010643A" w:rsidRDefault="00BA023D" w:rsidP="00EC7D30">
            <w:pPr>
              <w:ind w:left="2878"/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  <w:lang w:val="en-US"/>
              </w:rPr>
            </w:pPr>
          </w:p>
        </w:tc>
      </w:tr>
      <w:tr w:rsidR="00BA023D" w:rsidTr="00EC7D30">
        <w:trPr>
          <w:trHeight w:val="794"/>
        </w:trPr>
        <w:tc>
          <w:tcPr>
            <w:tcW w:w="4071" w:type="dxa"/>
            <w:shd w:val="clear" w:color="auto" w:fill="auto"/>
          </w:tcPr>
          <w:p w:rsidR="00BA023D" w:rsidRPr="0010643A" w:rsidRDefault="00A45459" w:rsidP="00EC7D30">
            <w:pPr>
              <w:ind w:left="330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A45459">
              <w:rPr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0;width:1.1pt;height:11.3pt;z-index:251658240;mso-wrap-distance-left:0;mso-wrap-distance-right:0;mso-position-horizontal-relative:text;mso-position-vertical-relative:margin" stroked="f">
                  <v:fill opacity="0" color2="black"/>
                  <v:textbox style="mso-next-textbox:#_x0000_s1027" inset="0,0,0,0">
                    <w:txbxContent>
                      <w:p w:rsidR="00BA023D" w:rsidRDefault="00BA023D" w:rsidP="00BA023D">
                        <w:pPr>
                          <w:pStyle w:val="3"/>
                          <w:numPr>
                            <w:ilvl w:val="2"/>
                            <w:numId w:val="2"/>
                          </w:numPr>
                          <w:spacing w:before="0" w:after="0"/>
                          <w:rPr>
                            <w:b w:val="0"/>
                            <w:color w:val="00000A"/>
                          </w:rPr>
                        </w:pPr>
                      </w:p>
                    </w:txbxContent>
                  </v:textbox>
                  <w10:wrap type="topAndBottom" anchory="margin"/>
                </v:shape>
              </w:pict>
            </w:r>
            <w:r w:rsidR="00F35CBB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  </w:t>
            </w:r>
            <w:proofErr w:type="spellStart"/>
            <w:r w:rsidR="00BA023D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Ταχ</w:t>
            </w:r>
            <w:proofErr w:type="spellEnd"/>
            <w:r w:rsidR="00BA023D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. Δ/</w:t>
            </w:r>
            <w:proofErr w:type="spellStart"/>
            <w:r w:rsidR="00BA023D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νση</w:t>
            </w:r>
            <w:proofErr w:type="spellEnd"/>
            <w:r w:rsidR="00BA023D"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:</w:t>
            </w:r>
            <w:r w:rsidR="00BA023D"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          </w:t>
            </w:r>
            <w:proofErr w:type="spellStart"/>
            <w:r w:rsidR="00BA023D" w:rsidRPr="0010643A">
              <w:rPr>
                <w:rFonts w:ascii="Arial" w:hAnsi="Arial" w:cs="Arial"/>
                <w:color w:val="00000A"/>
                <w:sz w:val="16"/>
                <w:szCs w:val="16"/>
              </w:rPr>
              <w:t>Λασκαρίδου</w:t>
            </w:r>
            <w:proofErr w:type="spellEnd"/>
            <w:r w:rsidR="00BA023D"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37</w:t>
            </w:r>
          </w:p>
          <w:p w:rsidR="00BA023D" w:rsidRPr="0010643A" w:rsidRDefault="00BA023D" w:rsidP="00EC7D30">
            <w:pPr>
              <w:ind w:left="330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proofErr w:type="spellStart"/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Ταχ</w:t>
            </w:r>
            <w:proofErr w:type="spellEnd"/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. </w:t>
            </w:r>
            <w:proofErr w:type="spellStart"/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Κωδ</w:t>
            </w:r>
            <w:proofErr w:type="spellEnd"/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:             </w:t>
            </w:r>
            <w:r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17676, Καλλιθέα                                                 </w:t>
            </w:r>
          </w:p>
          <w:p w:rsidR="00BA023D" w:rsidRPr="0010643A" w:rsidRDefault="00BA023D" w:rsidP="00EC7D30">
            <w:pPr>
              <w:ind w:left="330"/>
              <w:rPr>
                <w:rFonts w:ascii="Arial" w:eastAsia="Arial" w:hAnsi="Arial" w:cs="Arial"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Πληροφορίες:      </w:t>
            </w:r>
            <w:r w:rsidR="00984391">
              <w:rPr>
                <w:rFonts w:ascii="Arial" w:hAnsi="Arial" w:cs="Arial"/>
                <w:color w:val="00000A"/>
                <w:sz w:val="16"/>
                <w:szCs w:val="16"/>
              </w:rPr>
              <w:t>Δημήτριος</w:t>
            </w:r>
            <w:r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 </w:t>
            </w:r>
            <w:proofErr w:type="spellStart"/>
            <w:r w:rsidR="00984391">
              <w:rPr>
                <w:rFonts w:ascii="Arial" w:hAnsi="Arial" w:cs="Arial"/>
                <w:color w:val="00000A"/>
                <w:sz w:val="16"/>
                <w:szCs w:val="16"/>
              </w:rPr>
              <w:t>Μαξούρης</w:t>
            </w:r>
            <w:proofErr w:type="spellEnd"/>
            <w:r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                                       </w:t>
            </w:r>
          </w:p>
          <w:p w:rsidR="00BA023D" w:rsidRPr="0010643A" w:rsidRDefault="00BA023D" w:rsidP="00EC7D30">
            <w:pPr>
              <w:ind w:left="330"/>
              <w:rPr>
                <w:rFonts w:ascii="Arial" w:eastAsia="Arial" w:hAnsi="Arial" w:cs="Arial"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 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Τηλέφωνο:</w:t>
            </w:r>
            <w:r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         (210) 9580133                                                          </w:t>
            </w:r>
          </w:p>
          <w:p w:rsidR="00BA023D" w:rsidRPr="0010643A" w:rsidRDefault="00BA023D" w:rsidP="00EC7D30">
            <w:pPr>
              <w:ind w:left="330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eastAsia="Arial" w:hAnsi="Arial" w:cs="Arial"/>
                <w:bCs/>
                <w:color w:val="00000A"/>
                <w:sz w:val="16"/>
                <w:szCs w:val="16"/>
              </w:rPr>
              <w:t xml:space="preserve"> 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  <w:t>Fax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:                     </w:t>
            </w:r>
            <w:r w:rsidRPr="0010643A">
              <w:rPr>
                <w:rFonts w:ascii="Arial" w:hAnsi="Arial" w:cs="Arial"/>
                <w:bCs/>
                <w:color w:val="00000A"/>
                <w:sz w:val="16"/>
                <w:szCs w:val="16"/>
              </w:rPr>
              <w:t>(210) 9580101</w:t>
            </w: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  </w:t>
            </w:r>
          </w:p>
          <w:p w:rsidR="00BA023D" w:rsidRPr="007D329D" w:rsidRDefault="00BA023D" w:rsidP="00EC7D30">
            <w:pPr>
              <w:ind w:left="330"/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  <w:t>email</w:t>
            </w:r>
            <w:r w:rsidRPr="007D329D"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  <w:t xml:space="preserve"> :</w:t>
            </w:r>
            <w:r w:rsidRPr="007D329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hyperlink r:id="rId6" w:history="1">
              <w:r w:rsidRPr="007D329D">
                <w:rPr>
                  <w:rStyle w:val="-"/>
                  <w:rFonts w:ascii="Arial" w:hAnsi="Arial"/>
                  <w:sz w:val="16"/>
                  <w:szCs w:val="16"/>
                  <w:lang w:val="en-US"/>
                </w:rPr>
                <w:t>mail@17dim-kallith.att.sch.gr</w:t>
              </w:r>
            </w:hyperlink>
          </w:p>
          <w:p w:rsidR="00BA023D" w:rsidRPr="0010643A" w:rsidRDefault="00BA023D" w:rsidP="00EC7D30">
            <w:pPr>
              <w:ind w:left="330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10643A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Ιστοσελίδα:</w:t>
            </w:r>
            <w:r w:rsidRPr="0010643A">
              <w:rPr>
                <w:rFonts w:ascii="Arial" w:hAnsi="Arial" w:cs="Arial"/>
                <w:color w:val="00000A"/>
                <w:sz w:val="16"/>
                <w:szCs w:val="16"/>
              </w:rPr>
              <w:t xml:space="preserve">  </w:t>
            </w:r>
            <w:hyperlink r:id="rId7" w:history="1"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http</w:t>
              </w:r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</w:rPr>
                <w:t>://17</w:t>
              </w:r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dim</w:t>
              </w:r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</w:rPr>
                <w:t>-</w:t>
              </w:r>
              <w:proofErr w:type="spellStart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kallith</w:t>
              </w:r>
              <w:proofErr w:type="spellEnd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</w:rPr>
                <w:t>.</w:t>
              </w:r>
              <w:proofErr w:type="spellStart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att</w:t>
              </w:r>
              <w:proofErr w:type="spellEnd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</w:rPr>
                <w:t>.</w:t>
              </w:r>
              <w:proofErr w:type="spellStart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sch</w:t>
              </w:r>
              <w:proofErr w:type="spellEnd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</w:rPr>
                <w:t>.</w:t>
              </w:r>
              <w:proofErr w:type="spellStart"/>
              <w:r w:rsidRPr="0010643A">
                <w:rPr>
                  <w:rStyle w:val="-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gr</w:t>
              </w:r>
              <w:proofErr w:type="spellEnd"/>
            </w:hyperlink>
          </w:p>
          <w:p w:rsidR="00BA023D" w:rsidRPr="0010643A" w:rsidRDefault="00BA023D" w:rsidP="00EC7D30">
            <w:pPr>
              <w:ind w:left="330"/>
              <w:rPr>
                <w:rFonts w:ascii="Arial" w:hAnsi="Arial" w:cs="Arial"/>
                <w:sz w:val="16"/>
                <w:szCs w:val="16"/>
              </w:rPr>
            </w:pPr>
          </w:p>
          <w:p w:rsidR="00BA023D" w:rsidRDefault="00BA023D" w:rsidP="00EC7D30">
            <w:pPr>
              <w:ind w:left="330"/>
              <w:rPr>
                <w:rFonts w:ascii="Arial" w:hAnsi="Arial" w:cs="Arial"/>
                <w:sz w:val="16"/>
                <w:szCs w:val="16"/>
              </w:rPr>
            </w:pPr>
          </w:p>
          <w:p w:rsidR="007D329D" w:rsidRPr="00EC7D30" w:rsidRDefault="00EC7D30" w:rsidP="00EC7D30">
            <w:pPr>
              <w:ind w:left="330"/>
              <w:jc w:val="center"/>
              <w:rPr>
                <w:b/>
                <w:sz w:val="20"/>
                <w:szCs w:val="20"/>
                <w:u w:val="single"/>
              </w:rPr>
            </w:pPr>
            <w:r w:rsidRPr="00EC7D30">
              <w:rPr>
                <w:b/>
                <w:sz w:val="20"/>
                <w:szCs w:val="20"/>
                <w:u w:val="single"/>
              </w:rPr>
              <w:t xml:space="preserve">ΕΓΓΡΑΦΕΣ ΜΑΘΗΤΩΝ Α </w:t>
            </w:r>
            <w:proofErr w:type="spellStart"/>
            <w:r w:rsidRPr="00EC7D30">
              <w:rPr>
                <w:b/>
                <w:sz w:val="20"/>
                <w:szCs w:val="20"/>
                <w:u w:val="single"/>
              </w:rPr>
              <w:t>΄ΤΑΞΗΣ</w:t>
            </w:r>
            <w:proofErr w:type="spellEnd"/>
          </w:p>
          <w:p w:rsidR="00BA023D" w:rsidRPr="00AB3A81" w:rsidRDefault="00EC7D30" w:rsidP="00EC7D30">
            <w:pPr>
              <w:ind w:left="330"/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6251" w:type="dxa"/>
            <w:shd w:val="clear" w:color="auto" w:fill="auto"/>
          </w:tcPr>
          <w:p w:rsidR="00BA023D" w:rsidRPr="0010643A" w:rsidRDefault="00BA023D" w:rsidP="007D329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A023D" w:rsidRPr="0010643A" w:rsidRDefault="00BA023D" w:rsidP="007D329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A023D" w:rsidRPr="0010643A" w:rsidRDefault="00BA023D" w:rsidP="007D329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A023D" w:rsidRPr="0010643A" w:rsidRDefault="00BA023D" w:rsidP="007D329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023D" w:rsidRPr="00AB3A81" w:rsidRDefault="00BA023D" w:rsidP="00E67EF1">
      <w:pPr>
        <w:spacing w:line="360" w:lineRule="auto"/>
        <w:jc w:val="both"/>
        <w:rPr>
          <w:sz w:val="22"/>
          <w:szCs w:val="22"/>
        </w:rPr>
      </w:pPr>
      <w:r w:rsidRPr="00AB3A81">
        <w:rPr>
          <w:b/>
          <w:sz w:val="22"/>
          <w:szCs w:val="22"/>
        </w:rPr>
        <w:t xml:space="preserve">Δικαίωμα εγγραφής στην </w:t>
      </w:r>
      <w:proofErr w:type="spellStart"/>
      <w:r w:rsidRPr="00AB3A81">
        <w:rPr>
          <w:b/>
          <w:sz w:val="22"/>
          <w:szCs w:val="22"/>
        </w:rPr>
        <w:t>Α΄τάξη</w:t>
      </w:r>
      <w:proofErr w:type="spellEnd"/>
      <w:r w:rsidR="00B43512">
        <w:rPr>
          <w:sz w:val="22"/>
          <w:szCs w:val="22"/>
        </w:rPr>
        <w:t xml:space="preserve"> για το σχολικό έτος </w:t>
      </w:r>
      <w:r w:rsidR="00B43512" w:rsidRPr="007B2B21">
        <w:rPr>
          <w:b/>
          <w:sz w:val="22"/>
          <w:szCs w:val="22"/>
        </w:rPr>
        <w:t>202</w:t>
      </w:r>
      <w:r w:rsidR="007B2B21" w:rsidRPr="007B2B21">
        <w:rPr>
          <w:b/>
          <w:sz w:val="22"/>
          <w:szCs w:val="22"/>
        </w:rPr>
        <w:t>1</w:t>
      </w:r>
      <w:r w:rsidR="00B43512" w:rsidRPr="007B2B21">
        <w:rPr>
          <w:b/>
          <w:sz w:val="22"/>
          <w:szCs w:val="22"/>
        </w:rPr>
        <w:t>– 202</w:t>
      </w:r>
      <w:r w:rsidR="007B2B21" w:rsidRPr="007B2B21">
        <w:rPr>
          <w:b/>
          <w:sz w:val="22"/>
          <w:szCs w:val="22"/>
        </w:rPr>
        <w:t>2</w:t>
      </w:r>
      <w:r w:rsidRPr="00AB3A81">
        <w:rPr>
          <w:sz w:val="22"/>
          <w:szCs w:val="22"/>
        </w:rPr>
        <w:t xml:space="preserve"> έχουν τα παιδιά που γεννήθηκαν </w:t>
      </w:r>
      <w:r w:rsidR="00B43512">
        <w:rPr>
          <w:b/>
          <w:sz w:val="22"/>
          <w:szCs w:val="22"/>
        </w:rPr>
        <w:t>από 1/1/201</w:t>
      </w:r>
      <w:r w:rsidR="008E46D3">
        <w:rPr>
          <w:b/>
          <w:sz w:val="22"/>
          <w:szCs w:val="22"/>
        </w:rPr>
        <w:t>5</w:t>
      </w:r>
      <w:r w:rsidRPr="00AB3A81">
        <w:rPr>
          <w:b/>
          <w:sz w:val="22"/>
          <w:szCs w:val="22"/>
        </w:rPr>
        <w:t xml:space="preserve"> μέχρι 31/12/201</w:t>
      </w:r>
      <w:r w:rsidR="008E46D3">
        <w:rPr>
          <w:b/>
          <w:sz w:val="22"/>
          <w:szCs w:val="22"/>
        </w:rPr>
        <w:t>5</w:t>
      </w:r>
      <w:r w:rsidRPr="00AB3A81">
        <w:rPr>
          <w:sz w:val="22"/>
          <w:szCs w:val="22"/>
        </w:rPr>
        <w:t>.</w:t>
      </w:r>
    </w:p>
    <w:p w:rsidR="00BA023D" w:rsidRPr="00AB3A81" w:rsidRDefault="00BA023D" w:rsidP="00E67EF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AB3A81">
        <w:rPr>
          <w:b/>
          <w:sz w:val="22"/>
          <w:szCs w:val="22"/>
          <w:u w:val="single"/>
        </w:rPr>
        <w:t>Για την εγγραφή απαιτούνται τα παρακάτω δικαιολογητικά:</w:t>
      </w:r>
    </w:p>
    <w:p w:rsidR="00BA023D" w:rsidRPr="00AB3A81" w:rsidRDefault="00BA023D" w:rsidP="00E67EF1">
      <w:pPr>
        <w:pStyle w:val="a5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B3A81">
        <w:rPr>
          <w:b/>
          <w:sz w:val="22"/>
          <w:szCs w:val="22"/>
          <w:u w:val="single"/>
        </w:rPr>
        <w:t>Υπεύθυνη Δήλωση</w:t>
      </w:r>
      <w:r w:rsidRPr="00AB3A81">
        <w:rPr>
          <w:sz w:val="22"/>
          <w:szCs w:val="22"/>
        </w:rPr>
        <w:t xml:space="preserve"> με στοιχεία που δηλώνει ο γονέας (δίνεται από το σχολείο). </w:t>
      </w:r>
    </w:p>
    <w:p w:rsidR="00BA023D" w:rsidRPr="00AB3A81" w:rsidRDefault="00BA023D" w:rsidP="00E67EF1">
      <w:pPr>
        <w:pStyle w:val="a5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67EF1">
        <w:rPr>
          <w:b/>
          <w:sz w:val="22"/>
          <w:szCs w:val="22"/>
        </w:rPr>
        <w:t>Το Πιστοποιητικό Γέννησης Δήμου ή Κοινότητας</w:t>
      </w:r>
      <w:r w:rsidRPr="00AB3A81">
        <w:rPr>
          <w:sz w:val="22"/>
          <w:szCs w:val="22"/>
        </w:rPr>
        <w:t xml:space="preserve"> </w:t>
      </w:r>
      <w:r w:rsidRPr="00AB3A81">
        <w:rPr>
          <w:b/>
          <w:sz w:val="22"/>
          <w:szCs w:val="22"/>
          <w:u w:val="single"/>
        </w:rPr>
        <w:t xml:space="preserve">δεν προσκομίζεται από τους γονείς, αλλά αναζητείται από τη σχολική μονάδα μέσω </w:t>
      </w:r>
      <w:r w:rsidR="009A7803" w:rsidRPr="00AB3A81">
        <w:rPr>
          <w:b/>
          <w:sz w:val="22"/>
          <w:szCs w:val="22"/>
          <w:u w:val="single"/>
        </w:rPr>
        <w:t>του ΥΠ</w:t>
      </w:r>
      <w:r w:rsidR="008E46D3">
        <w:rPr>
          <w:b/>
          <w:sz w:val="22"/>
          <w:szCs w:val="22"/>
          <w:u w:val="single"/>
        </w:rPr>
        <w:t>ΑΙΘ.</w:t>
      </w:r>
    </w:p>
    <w:p w:rsidR="00BA023D" w:rsidRPr="00AB3A81" w:rsidRDefault="00BA023D" w:rsidP="00E67EF1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AB3A81">
        <w:rPr>
          <w:b/>
          <w:sz w:val="22"/>
          <w:szCs w:val="22"/>
          <w:u w:val="single"/>
        </w:rPr>
        <w:t>Αποδεικτικό Στοιχείο μόνιμης κατοικίας</w:t>
      </w:r>
      <w:r w:rsidRPr="00AB3A81">
        <w:rPr>
          <w:sz w:val="22"/>
          <w:szCs w:val="22"/>
        </w:rPr>
        <w:t xml:space="preserve"> </w:t>
      </w:r>
      <w:r w:rsidR="007D329D">
        <w:rPr>
          <w:sz w:val="22"/>
          <w:szCs w:val="22"/>
        </w:rPr>
        <w:t xml:space="preserve"> </w:t>
      </w:r>
      <w:r w:rsidRPr="00AB3A81">
        <w:rPr>
          <w:sz w:val="22"/>
          <w:szCs w:val="22"/>
        </w:rPr>
        <w:t>(</w:t>
      </w:r>
      <w:r w:rsidR="007D329D">
        <w:rPr>
          <w:sz w:val="22"/>
          <w:szCs w:val="22"/>
        </w:rPr>
        <w:t xml:space="preserve">λογαριασμός  ΔΕΗ ή </w:t>
      </w:r>
      <w:r w:rsidRPr="00AB3A81">
        <w:rPr>
          <w:sz w:val="22"/>
          <w:szCs w:val="22"/>
        </w:rPr>
        <w:t>αντίγραφο φορολογικής δήλωσης ή συμβόλαιο αγοράς ή μίσθωση</w:t>
      </w:r>
      <w:r w:rsidR="009A7803" w:rsidRPr="00AB3A81">
        <w:rPr>
          <w:sz w:val="22"/>
          <w:szCs w:val="22"/>
        </w:rPr>
        <w:t>ς</w:t>
      </w:r>
      <w:r w:rsidRPr="00AB3A81">
        <w:rPr>
          <w:sz w:val="22"/>
          <w:szCs w:val="22"/>
        </w:rPr>
        <w:t xml:space="preserve"> κατοικίας)</w:t>
      </w:r>
      <w:r w:rsidR="009A7803" w:rsidRPr="00AB3A81">
        <w:rPr>
          <w:sz w:val="22"/>
          <w:szCs w:val="22"/>
        </w:rPr>
        <w:t>.</w:t>
      </w:r>
      <w:r w:rsidRPr="00AB3A81">
        <w:rPr>
          <w:sz w:val="22"/>
          <w:szCs w:val="22"/>
        </w:rPr>
        <w:t xml:space="preserve"> </w:t>
      </w:r>
      <w:r w:rsidRPr="00AB3A81">
        <w:rPr>
          <w:b/>
          <w:sz w:val="22"/>
          <w:szCs w:val="22"/>
          <w:u w:val="single"/>
        </w:rPr>
        <w:t>Υπεύθυνες Δηλώσεις του γονέα για τον προσδιορισμό της διεύθ</w:t>
      </w:r>
      <w:r w:rsidR="009A7803" w:rsidRPr="00AB3A81">
        <w:rPr>
          <w:b/>
          <w:sz w:val="22"/>
          <w:szCs w:val="22"/>
          <w:u w:val="single"/>
        </w:rPr>
        <w:t>υνσης – κατοικίας του μαθητή ΔΕΝ</w:t>
      </w:r>
      <w:r w:rsidRPr="00AB3A81">
        <w:rPr>
          <w:b/>
          <w:sz w:val="22"/>
          <w:szCs w:val="22"/>
          <w:u w:val="single"/>
        </w:rPr>
        <w:t xml:space="preserve"> γίνονται </w:t>
      </w:r>
      <w:r w:rsidR="009A7803" w:rsidRPr="00AB3A81">
        <w:rPr>
          <w:b/>
          <w:sz w:val="22"/>
          <w:szCs w:val="22"/>
          <w:u w:val="single"/>
        </w:rPr>
        <w:t>αποδεκτές , όπως και λογαριασμοί</w:t>
      </w:r>
      <w:r w:rsidRPr="00AB3A81">
        <w:rPr>
          <w:b/>
          <w:sz w:val="22"/>
          <w:szCs w:val="22"/>
          <w:u w:val="single"/>
        </w:rPr>
        <w:t xml:space="preserve"> κινητής τηλεφωνίας .</w:t>
      </w:r>
    </w:p>
    <w:p w:rsidR="00BA023D" w:rsidRPr="00E67EF1" w:rsidRDefault="007D329D" w:rsidP="00E67EF1">
      <w:pPr>
        <w:pStyle w:val="a5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Επίδειξη του </w:t>
      </w:r>
      <w:r w:rsidR="00BA023D" w:rsidRPr="00AB3A81">
        <w:rPr>
          <w:b/>
          <w:sz w:val="22"/>
          <w:szCs w:val="22"/>
        </w:rPr>
        <w:t>Βιβλ</w:t>
      </w:r>
      <w:r>
        <w:rPr>
          <w:b/>
          <w:sz w:val="22"/>
          <w:szCs w:val="22"/>
        </w:rPr>
        <w:t xml:space="preserve">ιαρίου </w:t>
      </w:r>
      <w:r w:rsidR="00BA023D" w:rsidRPr="00AB3A81">
        <w:rPr>
          <w:b/>
          <w:sz w:val="22"/>
          <w:szCs w:val="22"/>
        </w:rPr>
        <w:t>Υγείας</w:t>
      </w:r>
      <w:r>
        <w:rPr>
          <w:b/>
          <w:sz w:val="22"/>
          <w:szCs w:val="22"/>
        </w:rPr>
        <w:t xml:space="preserve"> του </w:t>
      </w:r>
      <w:r w:rsidR="00BA023D" w:rsidRPr="00AB3A81">
        <w:rPr>
          <w:b/>
          <w:sz w:val="22"/>
          <w:szCs w:val="22"/>
        </w:rPr>
        <w:t xml:space="preserve"> Παιδιού</w:t>
      </w:r>
      <w:r w:rsidR="006C06F1">
        <w:rPr>
          <w:b/>
          <w:sz w:val="22"/>
          <w:szCs w:val="22"/>
        </w:rPr>
        <w:t xml:space="preserve"> ή προσκόμιση άλλου στοιχείου, </w:t>
      </w:r>
      <w:r>
        <w:rPr>
          <w:b/>
          <w:sz w:val="22"/>
          <w:szCs w:val="22"/>
        </w:rPr>
        <w:t>στο οποίο φαίνεται ότι έγιναν τα προβλεπόμενα εμβόλια</w:t>
      </w:r>
      <w:r w:rsidR="00BA023D" w:rsidRPr="00AB3A81">
        <w:rPr>
          <w:sz w:val="22"/>
          <w:szCs w:val="22"/>
        </w:rPr>
        <w:t xml:space="preserve"> (</w:t>
      </w:r>
      <w:r w:rsidR="00BA023D" w:rsidRPr="007D329D">
        <w:rPr>
          <w:b/>
          <w:sz w:val="22"/>
          <w:szCs w:val="22"/>
        </w:rPr>
        <w:t>οδοντικός έλεγχος</w:t>
      </w:r>
      <w:r w:rsidR="00BA023D" w:rsidRPr="00AB3A81">
        <w:rPr>
          <w:sz w:val="22"/>
          <w:szCs w:val="22"/>
        </w:rPr>
        <w:t xml:space="preserve"> και</w:t>
      </w:r>
      <w:r w:rsidR="00BA023D" w:rsidRPr="007D329D">
        <w:rPr>
          <w:b/>
          <w:sz w:val="22"/>
          <w:szCs w:val="22"/>
        </w:rPr>
        <w:t xml:space="preserve"> εμβόλια</w:t>
      </w:r>
      <w:r w:rsidR="00BA023D" w:rsidRPr="00AB3A81">
        <w:rPr>
          <w:sz w:val="22"/>
          <w:szCs w:val="22"/>
        </w:rPr>
        <w:t>)</w:t>
      </w:r>
      <w:r w:rsidR="00E67EF1" w:rsidRPr="00E67EF1">
        <w:rPr>
          <w:sz w:val="22"/>
          <w:szCs w:val="22"/>
        </w:rPr>
        <w:t>.</w:t>
      </w:r>
    </w:p>
    <w:p w:rsidR="00E67EF1" w:rsidRPr="00E67EF1" w:rsidRDefault="00E67EF1" w:rsidP="00E67EF1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E67EF1">
        <w:rPr>
          <w:b/>
          <w:sz w:val="22"/>
          <w:szCs w:val="22"/>
        </w:rPr>
        <w:t>Βεβαίωση Φοίτησης Νηπιαγωγείου</w:t>
      </w:r>
      <w:r>
        <w:rPr>
          <w:b/>
          <w:sz w:val="22"/>
          <w:szCs w:val="22"/>
        </w:rPr>
        <w:t>.</w:t>
      </w:r>
    </w:p>
    <w:p w:rsidR="00E67EF1" w:rsidRPr="00E67EF1" w:rsidRDefault="00E67EF1" w:rsidP="00E67EF1">
      <w:pPr>
        <w:pStyle w:val="a5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E67EF1">
        <w:rPr>
          <w:b/>
          <w:sz w:val="22"/>
          <w:szCs w:val="22"/>
        </w:rPr>
        <w:t>Ατομικό Δελ</w:t>
      </w:r>
      <w:r w:rsidR="00B43512">
        <w:rPr>
          <w:b/>
          <w:sz w:val="22"/>
          <w:szCs w:val="22"/>
        </w:rPr>
        <w:t>τίο Υγείας Μαθητή (ΑΔΥΜ)</w:t>
      </w:r>
      <w:r w:rsidR="00B43512" w:rsidRPr="00B43512">
        <w:rPr>
          <w:b/>
          <w:sz w:val="22"/>
          <w:szCs w:val="22"/>
        </w:rPr>
        <w:t xml:space="preserve"> (</w:t>
      </w:r>
      <w:r w:rsidR="008E46D3">
        <w:rPr>
          <w:b/>
          <w:sz w:val="22"/>
          <w:szCs w:val="22"/>
        </w:rPr>
        <w:t xml:space="preserve">το έντυπο </w:t>
      </w:r>
      <w:r w:rsidR="00B43512">
        <w:rPr>
          <w:b/>
          <w:sz w:val="22"/>
          <w:szCs w:val="22"/>
        </w:rPr>
        <w:t>δίνεται από το Σχολείο)</w:t>
      </w:r>
    </w:p>
    <w:p w:rsidR="008E5644" w:rsidRPr="00AB3A81" w:rsidRDefault="008E5644" w:rsidP="00E67EF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AB3A81">
        <w:rPr>
          <w:b/>
          <w:sz w:val="22"/>
          <w:szCs w:val="22"/>
          <w:u w:val="single"/>
        </w:rPr>
        <w:t>Για τους αλλοδαπούς:</w:t>
      </w:r>
    </w:p>
    <w:p w:rsidR="00D94BBD" w:rsidRPr="00AB3A81" w:rsidRDefault="008E5644" w:rsidP="00E67EF1">
      <w:pPr>
        <w:spacing w:line="360" w:lineRule="auto"/>
        <w:jc w:val="both"/>
        <w:rPr>
          <w:sz w:val="22"/>
          <w:szCs w:val="22"/>
        </w:rPr>
      </w:pPr>
      <w:r w:rsidRPr="00AB3A81">
        <w:rPr>
          <w:sz w:val="22"/>
          <w:szCs w:val="22"/>
        </w:rPr>
        <w:t>Οι αλλοδαποί μαθητές που δεν δύνανται να προσκομίσουν το πιστοποιητικό γέννησης μπορούν να εγγραφούν με λ</w:t>
      </w:r>
      <w:r w:rsidR="00EC7D30">
        <w:rPr>
          <w:sz w:val="22"/>
          <w:szCs w:val="22"/>
        </w:rPr>
        <w:t>ηξιαρχική πράξη γέννησης. Τα δι</w:t>
      </w:r>
      <w:r w:rsidRPr="00AB3A81">
        <w:rPr>
          <w:sz w:val="22"/>
          <w:szCs w:val="22"/>
        </w:rPr>
        <w:t>καιολογητικά εγγραφής των αλλοδαπών μαθητών πρέπει να είναι επίσημα μεταφρασμένα.</w:t>
      </w:r>
      <w:r w:rsidR="00D94BBD" w:rsidRPr="00AB3A81">
        <w:rPr>
          <w:sz w:val="22"/>
          <w:szCs w:val="22"/>
        </w:rPr>
        <w:t xml:space="preserve"> </w:t>
      </w:r>
    </w:p>
    <w:p w:rsidR="00D94BBD" w:rsidRPr="00AB3A81" w:rsidRDefault="00D94BBD" w:rsidP="0072073C">
      <w:pPr>
        <w:spacing w:line="360" w:lineRule="auto"/>
        <w:jc w:val="center"/>
        <w:rPr>
          <w:b/>
          <w:sz w:val="22"/>
          <w:szCs w:val="22"/>
        </w:rPr>
      </w:pPr>
      <w:r w:rsidRPr="00AB3A81">
        <w:rPr>
          <w:b/>
          <w:sz w:val="22"/>
          <w:szCs w:val="22"/>
        </w:rPr>
        <w:t>Ημερομηνίες -  Ώρες Εγγραφής</w:t>
      </w:r>
    </w:p>
    <w:p w:rsidR="00D94BBD" w:rsidRPr="00AB3A81" w:rsidRDefault="00D94BBD" w:rsidP="0072073C">
      <w:pPr>
        <w:spacing w:line="360" w:lineRule="auto"/>
        <w:jc w:val="center"/>
        <w:rPr>
          <w:sz w:val="22"/>
          <w:szCs w:val="22"/>
        </w:rPr>
      </w:pPr>
      <w:r w:rsidRPr="00AB3A81">
        <w:rPr>
          <w:sz w:val="22"/>
          <w:szCs w:val="22"/>
        </w:rPr>
        <w:t xml:space="preserve">Οι εγγραφές θα πραγματοποιηθούν </w:t>
      </w:r>
      <w:r w:rsidR="00B43512">
        <w:rPr>
          <w:b/>
          <w:sz w:val="22"/>
          <w:szCs w:val="22"/>
        </w:rPr>
        <w:t xml:space="preserve">από 1 </w:t>
      </w:r>
      <w:r w:rsidR="00850EAE">
        <w:rPr>
          <w:b/>
          <w:sz w:val="22"/>
          <w:szCs w:val="22"/>
        </w:rPr>
        <w:t>Μαρτίου έως 1</w:t>
      </w:r>
      <w:r w:rsidR="00B43512">
        <w:rPr>
          <w:b/>
          <w:sz w:val="22"/>
          <w:szCs w:val="22"/>
        </w:rPr>
        <w:t>9</w:t>
      </w:r>
      <w:r w:rsidRPr="00AB3A81">
        <w:rPr>
          <w:b/>
          <w:sz w:val="22"/>
          <w:szCs w:val="22"/>
        </w:rPr>
        <w:t xml:space="preserve"> </w:t>
      </w:r>
      <w:r w:rsidR="00850EAE">
        <w:rPr>
          <w:b/>
          <w:sz w:val="22"/>
          <w:szCs w:val="22"/>
        </w:rPr>
        <w:t xml:space="preserve">Μαρτίου </w:t>
      </w:r>
      <w:r w:rsidRPr="00AB3A81">
        <w:rPr>
          <w:b/>
          <w:sz w:val="22"/>
          <w:szCs w:val="22"/>
        </w:rPr>
        <w:t>20</w:t>
      </w:r>
      <w:r w:rsidR="00B43512">
        <w:rPr>
          <w:b/>
          <w:sz w:val="22"/>
          <w:szCs w:val="22"/>
        </w:rPr>
        <w:t>2</w:t>
      </w:r>
      <w:r w:rsidR="00850EAE">
        <w:rPr>
          <w:b/>
          <w:sz w:val="22"/>
          <w:szCs w:val="22"/>
        </w:rPr>
        <w:t>1</w:t>
      </w:r>
      <w:r w:rsidRPr="00AB3A81">
        <w:rPr>
          <w:sz w:val="22"/>
          <w:szCs w:val="22"/>
        </w:rPr>
        <w:t xml:space="preserve"> και</w:t>
      </w:r>
    </w:p>
    <w:p w:rsidR="009A7803" w:rsidRPr="00EC7D30" w:rsidRDefault="009A7803" w:rsidP="0072073C">
      <w:pPr>
        <w:spacing w:line="360" w:lineRule="auto"/>
        <w:jc w:val="center"/>
        <w:rPr>
          <w:b/>
          <w:sz w:val="22"/>
          <w:szCs w:val="22"/>
        </w:rPr>
      </w:pPr>
      <w:r w:rsidRPr="00EC7D30">
        <w:rPr>
          <w:b/>
          <w:sz w:val="22"/>
          <w:szCs w:val="22"/>
        </w:rPr>
        <w:t>ώρες:</w:t>
      </w:r>
      <w:r w:rsidR="00B43512">
        <w:rPr>
          <w:b/>
          <w:sz w:val="22"/>
          <w:szCs w:val="22"/>
        </w:rPr>
        <w:t xml:space="preserve"> </w:t>
      </w:r>
      <w:r w:rsidR="008E46D3">
        <w:rPr>
          <w:b/>
          <w:sz w:val="22"/>
          <w:szCs w:val="22"/>
          <w:lang w:val="en-US"/>
        </w:rPr>
        <w:t>10</w:t>
      </w:r>
      <w:r w:rsidR="00B43512">
        <w:rPr>
          <w:b/>
          <w:sz w:val="22"/>
          <w:szCs w:val="22"/>
        </w:rPr>
        <w:t>:00</w:t>
      </w:r>
      <w:r w:rsidR="00EC7D30" w:rsidRPr="00EC7D30">
        <w:rPr>
          <w:b/>
          <w:sz w:val="22"/>
          <w:szCs w:val="22"/>
        </w:rPr>
        <w:t xml:space="preserve"> – </w:t>
      </w:r>
      <w:r w:rsidR="00B43512">
        <w:rPr>
          <w:b/>
          <w:sz w:val="22"/>
          <w:szCs w:val="22"/>
        </w:rPr>
        <w:t>13:00</w:t>
      </w:r>
    </w:p>
    <w:p w:rsidR="00EC7D30" w:rsidRPr="00EC7D30" w:rsidRDefault="00B43512" w:rsidP="0072073C">
      <w:pPr>
        <w:tabs>
          <w:tab w:val="left" w:pos="3135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(Με ραντεβού κατόπιν τηλεφωνικής επικοινωνίας με το Σχολείο και τηρώντας τα μέτρα του ΕΟΔΥ)</w:t>
      </w:r>
    </w:p>
    <w:p w:rsidR="009A7803" w:rsidRPr="00AB3A81" w:rsidRDefault="009A7803" w:rsidP="008E5644">
      <w:pPr>
        <w:spacing w:line="360" w:lineRule="auto"/>
        <w:rPr>
          <w:sz w:val="22"/>
          <w:szCs w:val="22"/>
        </w:rPr>
      </w:pPr>
    </w:p>
    <w:p w:rsidR="009A7803" w:rsidRPr="00AB3A81" w:rsidRDefault="009A7803" w:rsidP="008E5644">
      <w:pPr>
        <w:spacing w:line="360" w:lineRule="auto"/>
        <w:rPr>
          <w:b/>
          <w:sz w:val="22"/>
          <w:szCs w:val="22"/>
        </w:rPr>
      </w:pPr>
      <w:r w:rsidRPr="00AB3A81">
        <w:rPr>
          <w:b/>
          <w:sz w:val="22"/>
          <w:szCs w:val="22"/>
        </w:rPr>
        <w:t>Σημείωση:</w:t>
      </w:r>
    </w:p>
    <w:p w:rsidR="009A7803" w:rsidRPr="0072073C" w:rsidRDefault="009A7803" w:rsidP="008E5644">
      <w:pPr>
        <w:spacing w:line="360" w:lineRule="auto"/>
        <w:rPr>
          <w:b/>
          <w:sz w:val="22"/>
          <w:szCs w:val="22"/>
        </w:rPr>
      </w:pPr>
      <w:r w:rsidRPr="0072073C">
        <w:rPr>
          <w:b/>
          <w:sz w:val="22"/>
          <w:szCs w:val="22"/>
        </w:rPr>
        <w:t>Σας γνωρίζουμε ότι έχουμε κοινή περιφέρεια με το 2</w:t>
      </w:r>
      <w:r w:rsidRPr="0072073C">
        <w:rPr>
          <w:b/>
          <w:sz w:val="22"/>
          <w:szCs w:val="22"/>
          <w:vertAlign w:val="superscript"/>
        </w:rPr>
        <w:t>ο</w:t>
      </w:r>
      <w:r w:rsidRPr="0072073C">
        <w:rPr>
          <w:b/>
          <w:sz w:val="22"/>
          <w:szCs w:val="22"/>
        </w:rPr>
        <w:t xml:space="preserve"> Δ.Σ. Καλλιθέας (Σαπφούς 50) και ως εκ τούτου θα γίνει κατανομή των μαθητών/-τριών, ώστε να εξασφαλισθεί η λειτουργία τμημάτων με ίσο αριθμό μαθητών/ -τριών.</w:t>
      </w:r>
    </w:p>
    <w:p w:rsidR="009A7803" w:rsidRPr="00AB3A81" w:rsidRDefault="009A7803" w:rsidP="008E5644">
      <w:pPr>
        <w:spacing w:line="360" w:lineRule="auto"/>
        <w:rPr>
          <w:sz w:val="22"/>
          <w:szCs w:val="22"/>
        </w:rPr>
      </w:pPr>
    </w:p>
    <w:p w:rsidR="009A7803" w:rsidRPr="00AB3A81" w:rsidRDefault="009A7803" w:rsidP="008E5644">
      <w:pPr>
        <w:spacing w:line="360" w:lineRule="auto"/>
        <w:rPr>
          <w:sz w:val="22"/>
          <w:szCs w:val="22"/>
        </w:rPr>
      </w:pPr>
      <w:r w:rsidRPr="00AB3A81">
        <w:rPr>
          <w:sz w:val="22"/>
          <w:szCs w:val="22"/>
        </w:rPr>
        <w:t xml:space="preserve">                                                                Από τη Διεύθυνση του Σχολείου</w:t>
      </w:r>
    </w:p>
    <w:p w:rsidR="00D94BBD" w:rsidRPr="00AB3A81" w:rsidRDefault="00D94BBD" w:rsidP="008E5644">
      <w:pPr>
        <w:spacing w:line="360" w:lineRule="auto"/>
        <w:rPr>
          <w:sz w:val="22"/>
          <w:szCs w:val="22"/>
        </w:rPr>
      </w:pPr>
      <w:r w:rsidRPr="00AB3A81">
        <w:rPr>
          <w:sz w:val="22"/>
          <w:szCs w:val="22"/>
        </w:rPr>
        <w:t xml:space="preserve">                  </w:t>
      </w:r>
    </w:p>
    <w:sectPr w:rsidR="00D94BBD" w:rsidRPr="00AB3A81" w:rsidSect="00AB3A81">
      <w:pgSz w:w="11906" w:h="16838"/>
      <w:pgMar w:top="709" w:right="180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54D2569"/>
    <w:multiLevelType w:val="hybridMultilevel"/>
    <w:tmpl w:val="C688D8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023D"/>
    <w:rsid w:val="000405BE"/>
    <w:rsid w:val="000828FD"/>
    <w:rsid w:val="000E158E"/>
    <w:rsid w:val="000F19B3"/>
    <w:rsid w:val="0010643A"/>
    <w:rsid w:val="001F5E17"/>
    <w:rsid w:val="002A674D"/>
    <w:rsid w:val="002B552E"/>
    <w:rsid w:val="00342889"/>
    <w:rsid w:val="0034309A"/>
    <w:rsid w:val="00364893"/>
    <w:rsid w:val="00374D60"/>
    <w:rsid w:val="003C54F8"/>
    <w:rsid w:val="004801C9"/>
    <w:rsid w:val="004D61B0"/>
    <w:rsid w:val="004F53CE"/>
    <w:rsid w:val="00563E07"/>
    <w:rsid w:val="005A2E41"/>
    <w:rsid w:val="006301C1"/>
    <w:rsid w:val="006C06F1"/>
    <w:rsid w:val="00716502"/>
    <w:rsid w:val="0072073C"/>
    <w:rsid w:val="007912A3"/>
    <w:rsid w:val="007B2B21"/>
    <w:rsid w:val="007D329D"/>
    <w:rsid w:val="00850EAE"/>
    <w:rsid w:val="008A011D"/>
    <w:rsid w:val="008E46D3"/>
    <w:rsid w:val="008E5644"/>
    <w:rsid w:val="00967BC4"/>
    <w:rsid w:val="00984391"/>
    <w:rsid w:val="009A7803"/>
    <w:rsid w:val="00A01970"/>
    <w:rsid w:val="00A45459"/>
    <w:rsid w:val="00A63C88"/>
    <w:rsid w:val="00AB3A81"/>
    <w:rsid w:val="00AB72B5"/>
    <w:rsid w:val="00AC5987"/>
    <w:rsid w:val="00B43512"/>
    <w:rsid w:val="00B44C17"/>
    <w:rsid w:val="00BA023D"/>
    <w:rsid w:val="00C67DA7"/>
    <w:rsid w:val="00D46BB0"/>
    <w:rsid w:val="00D94073"/>
    <w:rsid w:val="00D94BBD"/>
    <w:rsid w:val="00DE2EB7"/>
    <w:rsid w:val="00E05456"/>
    <w:rsid w:val="00E21D5B"/>
    <w:rsid w:val="00E67EF1"/>
    <w:rsid w:val="00EC7D30"/>
    <w:rsid w:val="00F22A85"/>
    <w:rsid w:val="00F3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32"/>
      <w:szCs w:val="32"/>
      <w:lang w:eastAsia="zh-CN"/>
    </w:rPr>
  </w:style>
  <w:style w:type="paragraph" w:styleId="1">
    <w:name w:val="heading 1"/>
    <w:basedOn w:val="a"/>
    <w:next w:val="a0"/>
    <w:link w:val="1Char"/>
    <w:qFormat/>
    <w:rsid w:val="00BA023D"/>
    <w:pPr>
      <w:keepNext/>
      <w:numPr>
        <w:numId w:val="1"/>
      </w:numPr>
      <w:outlineLvl w:val="0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Char"/>
    <w:qFormat/>
    <w:rsid w:val="00BA023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BA023D"/>
    <w:rPr>
      <w:rFonts w:ascii="Arial" w:eastAsia="Times New Roman" w:hAnsi="Arial" w:cs="Arial"/>
      <w:b/>
      <w:bCs/>
      <w:color w:val="000000"/>
      <w:kern w:val="1"/>
      <w:sz w:val="18"/>
      <w:szCs w:val="32"/>
      <w:lang w:eastAsia="zh-CN"/>
    </w:rPr>
  </w:style>
  <w:style w:type="character" w:customStyle="1" w:styleId="3Char">
    <w:name w:val="Επικεφαλίδα 3 Char"/>
    <w:basedOn w:val="a1"/>
    <w:link w:val="3"/>
    <w:rsid w:val="00BA023D"/>
    <w:rPr>
      <w:rFonts w:ascii="Arial" w:eastAsia="Times New Roman" w:hAnsi="Arial" w:cs="Arial"/>
      <w:b/>
      <w:bCs/>
      <w:color w:val="000000"/>
      <w:kern w:val="1"/>
      <w:sz w:val="26"/>
      <w:szCs w:val="26"/>
      <w:lang w:eastAsia="zh-CN"/>
    </w:rPr>
  </w:style>
  <w:style w:type="character" w:styleId="-">
    <w:name w:val="Hyperlink"/>
    <w:basedOn w:val="a1"/>
    <w:rsid w:val="00BA023D"/>
    <w:rPr>
      <w:color w:val="0000FF"/>
      <w:u w:val="single"/>
    </w:rPr>
  </w:style>
  <w:style w:type="paragraph" w:styleId="a0">
    <w:name w:val="Body Text"/>
    <w:basedOn w:val="a"/>
    <w:link w:val="Char"/>
    <w:rsid w:val="00BA023D"/>
    <w:pPr>
      <w:spacing w:after="120"/>
    </w:pPr>
  </w:style>
  <w:style w:type="character" w:customStyle="1" w:styleId="Char">
    <w:name w:val="Σώμα κειμένου Char"/>
    <w:basedOn w:val="a1"/>
    <w:link w:val="a0"/>
    <w:rsid w:val="00BA023D"/>
    <w:rPr>
      <w:rFonts w:ascii="Times New Roman" w:eastAsia="Times New Roman" w:hAnsi="Times New Roman" w:cs="Times New Roman"/>
      <w:color w:val="000000"/>
      <w:kern w:val="1"/>
      <w:sz w:val="32"/>
      <w:szCs w:val="32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BA023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4"/>
    <w:uiPriority w:val="99"/>
    <w:semiHidden/>
    <w:rsid w:val="00BA023D"/>
    <w:rPr>
      <w:rFonts w:ascii="Tahoma" w:eastAsia="Times New Roman" w:hAnsi="Tahoma" w:cs="Tahoma"/>
      <w:color w:val="000000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A0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dim-kallith.att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7dim-kallith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17dim2</dc:creator>
  <cp:lastModifiedBy>User</cp:lastModifiedBy>
  <cp:revision>5</cp:revision>
  <cp:lastPrinted>2021-02-26T09:53:00Z</cp:lastPrinted>
  <dcterms:created xsi:type="dcterms:W3CDTF">2018-04-30T06:12:00Z</dcterms:created>
  <dcterms:modified xsi:type="dcterms:W3CDTF">2021-02-26T10:17:00Z</dcterms:modified>
</cp:coreProperties>
</file>