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6" w:type="dxa"/>
        <w:jc w:val="center"/>
        <w:tblLook w:val="0000"/>
      </w:tblPr>
      <w:tblGrid>
        <w:gridCol w:w="1828"/>
        <w:gridCol w:w="4060"/>
        <w:gridCol w:w="5158"/>
      </w:tblGrid>
      <w:tr w:rsidR="00650510" w:rsidRPr="00FD6843" w:rsidTr="00AF2E68">
        <w:trPr>
          <w:trHeight w:val="1513"/>
          <w:jc w:val="center"/>
        </w:trPr>
        <w:tc>
          <w:tcPr>
            <w:tcW w:w="5888" w:type="dxa"/>
            <w:gridSpan w:val="2"/>
          </w:tcPr>
          <w:p w:rsidR="00650510" w:rsidRPr="00FD6843" w:rsidRDefault="00CF7EFD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3512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</w:t>
            </w:r>
            <w:r w:rsidR="00650510"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5158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870DB6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Καλλιθέα </w:t>
            </w:r>
            <w:r w:rsidR="00E84845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="004E604D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23</w:t>
            </w:r>
            <w:r w:rsidR="002B4FFF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/4</w:t>
            </w:r>
            <w:r w:rsidR="00854302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/2020</w:t>
            </w:r>
          </w:p>
          <w:p w:rsidR="00650510" w:rsidRPr="00457CCB" w:rsidRDefault="00C316A0" w:rsidP="002B4FFF">
            <w:pPr>
              <w:spacing w:after="0"/>
              <w:ind w:firstLine="972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Αρ.πρω</w:t>
            </w:r>
            <w:r w:rsidR="002B4FF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</w:t>
            </w:r>
            <w:proofErr w:type="spellEnd"/>
            <w:r w:rsidR="002B4FF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:  </w:t>
            </w:r>
            <w:r w:rsidR="00FE2334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457CCB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16605</w:t>
            </w:r>
          </w:p>
        </w:tc>
      </w:tr>
      <w:tr w:rsidR="00650510" w:rsidRPr="00FD6843" w:rsidTr="00AF2E68">
        <w:trPr>
          <w:trHeight w:val="1046"/>
          <w:jc w:val="center"/>
        </w:trPr>
        <w:tc>
          <w:tcPr>
            <w:tcW w:w="1828" w:type="dxa"/>
          </w:tcPr>
          <w:p w:rsidR="00650510" w:rsidRPr="00BE4453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="00BE4453">
              <w:rPr>
                <w:rFonts w:eastAsia="Times New Roman" w:cstheme="minorHAnsi"/>
                <w:sz w:val="24"/>
                <w:szCs w:val="24"/>
                <w:lang w:eastAsia="el-GR"/>
              </w:rPr>
              <w:t>Γραφείο        :</w:t>
            </w:r>
          </w:p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</w:tc>
        <w:tc>
          <w:tcPr>
            <w:tcW w:w="4059" w:type="dxa"/>
          </w:tcPr>
          <w:p w:rsidR="00650510" w:rsidRPr="00FD6843" w:rsidRDefault="00BE4453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Εντεταλμένου Δημοτικού Συμβούλου για θέματα  Παιδείας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Pr="00FD6843" w:rsidRDefault="00650510" w:rsidP="005A148E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</w:t>
            </w:r>
            <w:r w:rsidR="005A148E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569,2109589635</w:t>
            </w:r>
          </w:p>
        </w:tc>
        <w:tc>
          <w:tcPr>
            <w:tcW w:w="5158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50510" w:rsidRPr="00FD6843" w:rsidTr="00031BA9">
        <w:trPr>
          <w:trHeight w:val="1932"/>
          <w:jc w:val="center"/>
        </w:trPr>
        <w:tc>
          <w:tcPr>
            <w:tcW w:w="5888" w:type="dxa"/>
            <w:gridSpan w:val="2"/>
          </w:tcPr>
          <w:p w:rsidR="00650510" w:rsidRPr="0039225D" w:rsidRDefault="0039225D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Email           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:       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kalogeropoulosk.1971@gmail.com</w:t>
            </w:r>
          </w:p>
        </w:tc>
        <w:tc>
          <w:tcPr>
            <w:tcW w:w="5158" w:type="dxa"/>
          </w:tcPr>
          <w:p w:rsidR="00AF5B6A" w:rsidRDefault="00E1493E" w:rsidP="00E1493E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E1493E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ΠΡΟΣ:</w:t>
            </w:r>
            <w:r w:rsidR="00F25118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</w:t>
            </w:r>
            <w:r w:rsidR="00AF5B6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ΔΙΕΥΘΥΝΤΕΣ ΛΥΚΕΙΩΝ ΓΥΜΝΑΣΙΩΝ  </w:t>
            </w:r>
          </w:p>
          <w:p w:rsidR="00854F02" w:rsidRPr="00C37B36" w:rsidRDefault="00AF5B6A" w:rsidP="00E1493E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                ΚΑΙ   ΔΗΜΟΤΙΚΩΝ ΣΧΟΛΕΙΩΝ                             </w:t>
            </w:r>
            <w:r w:rsidR="00C37B3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               </w:t>
            </w:r>
          </w:p>
          <w:p w:rsidR="00F25118" w:rsidRPr="00F25118" w:rsidRDefault="00F25118" w:rsidP="00E1493E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</w:t>
            </w:r>
            <w:r w:rsidR="003D4CFC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</w:t>
            </w:r>
            <w:r w:rsidR="00E406D2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           </w:t>
            </w:r>
            <w:r w:rsidR="00AF5B6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ΔΗΜΟΥ ΚΑΛΛΙΘΕΑΣ</w:t>
            </w:r>
          </w:p>
          <w:p w:rsidR="00AF2E68" w:rsidRDefault="00E1493E" w:rsidP="005B04F5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650631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</w:t>
            </w:r>
          </w:p>
          <w:p w:rsidR="00AF2E68" w:rsidRPr="00AF2E68" w:rsidRDefault="00AF2E68" w:rsidP="002B4FFF">
            <w:pPr>
              <w:keepNext/>
              <w:spacing w:before="240" w:after="60"/>
              <w:ind w:firstLine="0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650510" w:rsidRDefault="00BB6213" w:rsidP="001E21E9">
      <w:pPr>
        <w:ind w:right="-625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535B81">
        <w:rPr>
          <w:rFonts w:cstheme="minorHAnsi"/>
          <w:b/>
          <w:sz w:val="24"/>
          <w:szCs w:val="24"/>
        </w:rPr>
        <w:t xml:space="preserve">   ΘΕΜΑ</w:t>
      </w:r>
      <w:r w:rsidR="005B04F5" w:rsidRPr="00BB6213">
        <w:rPr>
          <w:rFonts w:cstheme="minorHAnsi"/>
          <w:b/>
          <w:sz w:val="24"/>
          <w:szCs w:val="24"/>
        </w:rPr>
        <w:t>:</w:t>
      </w:r>
      <w:r w:rsidR="00535B81">
        <w:rPr>
          <w:rFonts w:cstheme="minorHAnsi"/>
          <w:b/>
          <w:sz w:val="24"/>
          <w:szCs w:val="24"/>
        </w:rPr>
        <w:t xml:space="preserve">  &lt;</w:t>
      </w:r>
      <w:r w:rsidR="00754982">
        <w:rPr>
          <w:rFonts w:cstheme="minorHAnsi"/>
          <w:b/>
          <w:sz w:val="24"/>
          <w:szCs w:val="24"/>
        </w:rPr>
        <w:t xml:space="preserve"> </w:t>
      </w:r>
      <w:r w:rsidR="00535B81">
        <w:rPr>
          <w:rFonts w:cstheme="minorHAnsi"/>
          <w:b/>
          <w:sz w:val="24"/>
          <w:szCs w:val="24"/>
        </w:rPr>
        <w:t>ΕΞ ΑΠΟΣΤΑΣΕΩΣ ΕΚΠΑΙΔΕΥΣΗ&gt;</w:t>
      </w:r>
    </w:p>
    <w:p w:rsidR="001E21E9" w:rsidRDefault="00B64266" w:rsidP="00BB6213">
      <w:pPr>
        <w:ind w:left="-426" w:right="-625"/>
        <w:rPr>
          <w:rFonts w:cstheme="minorHAnsi"/>
          <w:sz w:val="28"/>
          <w:szCs w:val="28"/>
        </w:rPr>
      </w:pPr>
      <w:r w:rsidRPr="00B64266">
        <w:rPr>
          <w:rFonts w:cstheme="minorHAnsi"/>
          <w:sz w:val="28"/>
          <w:szCs w:val="28"/>
        </w:rPr>
        <w:t>Σε</w:t>
      </w:r>
      <w:r>
        <w:rPr>
          <w:rFonts w:cstheme="minorHAnsi"/>
          <w:b/>
          <w:sz w:val="24"/>
          <w:szCs w:val="24"/>
        </w:rPr>
        <w:t xml:space="preserve"> </w:t>
      </w:r>
      <w:r w:rsidRPr="00B64266">
        <w:rPr>
          <w:rFonts w:cstheme="minorHAnsi"/>
          <w:sz w:val="28"/>
          <w:szCs w:val="28"/>
        </w:rPr>
        <w:t>συνέχεια</w:t>
      </w:r>
      <w:r>
        <w:rPr>
          <w:rFonts w:cstheme="minorHAnsi"/>
          <w:sz w:val="28"/>
          <w:szCs w:val="28"/>
        </w:rPr>
        <w:t xml:space="preserve"> του</w:t>
      </w:r>
      <w:r w:rsidR="005E2209">
        <w:rPr>
          <w:rFonts w:cstheme="minorHAnsi"/>
          <w:sz w:val="28"/>
          <w:szCs w:val="28"/>
        </w:rPr>
        <w:t xml:space="preserve"> με αρ.πρωτ.</w:t>
      </w:r>
      <w:r w:rsidR="00891698">
        <w:rPr>
          <w:rFonts w:cstheme="minorHAnsi"/>
          <w:sz w:val="28"/>
          <w:szCs w:val="28"/>
        </w:rPr>
        <w:t>16176/15-4-2020</w:t>
      </w:r>
      <w:r>
        <w:rPr>
          <w:rFonts w:cstheme="minorHAnsi"/>
          <w:sz w:val="28"/>
          <w:szCs w:val="28"/>
        </w:rPr>
        <w:t xml:space="preserve"> εγγράφου</w:t>
      </w:r>
      <w:r w:rsidR="00B40B3C">
        <w:rPr>
          <w:rFonts w:cstheme="minorHAnsi"/>
          <w:sz w:val="28"/>
          <w:szCs w:val="28"/>
        </w:rPr>
        <w:t xml:space="preserve"> μας</w:t>
      </w:r>
      <w:r w:rsidR="0089169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σας ενημερώνουμε ότι για την παροχή ψηφιακού εξοπλισμού (</w:t>
      </w:r>
      <w:r>
        <w:rPr>
          <w:rFonts w:cstheme="minorHAnsi"/>
          <w:sz w:val="28"/>
          <w:szCs w:val="28"/>
          <w:lang w:val="en-US"/>
        </w:rPr>
        <w:t>tablet</w:t>
      </w:r>
      <w:r w:rsidR="00E73508">
        <w:rPr>
          <w:rFonts w:cstheme="minorHAnsi"/>
          <w:sz w:val="28"/>
          <w:szCs w:val="28"/>
        </w:rPr>
        <w:t>ς</w:t>
      </w:r>
      <w:r w:rsidRPr="00B64266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,</w:t>
      </w:r>
      <w:r w:rsidRPr="00B64266">
        <w:rPr>
          <w:rFonts w:cstheme="minorHAnsi"/>
          <w:sz w:val="28"/>
          <w:szCs w:val="28"/>
        </w:rPr>
        <w:t xml:space="preserve"> </w:t>
      </w:r>
      <w:r w:rsidR="00FF5102">
        <w:rPr>
          <w:rFonts w:cstheme="minorHAnsi"/>
          <w:sz w:val="28"/>
          <w:szCs w:val="28"/>
        </w:rPr>
        <w:t xml:space="preserve">στους μαθητές των σχολείων </w:t>
      </w:r>
      <w:r w:rsidR="004F03F2">
        <w:rPr>
          <w:rFonts w:cstheme="minorHAnsi"/>
          <w:sz w:val="28"/>
          <w:szCs w:val="28"/>
        </w:rPr>
        <w:t xml:space="preserve">σας, θα πρέπει </w:t>
      </w:r>
      <w:r w:rsidR="00935D4B">
        <w:rPr>
          <w:rFonts w:cstheme="minorHAnsi"/>
          <w:sz w:val="28"/>
          <w:szCs w:val="28"/>
        </w:rPr>
        <w:t xml:space="preserve">οι οικογένειες τους </w:t>
      </w:r>
      <w:r w:rsidR="004F03F2">
        <w:rPr>
          <w:rFonts w:cstheme="minorHAnsi"/>
          <w:sz w:val="28"/>
          <w:szCs w:val="28"/>
        </w:rPr>
        <w:t xml:space="preserve"> να ανήκουν σε μια από τις παρακάτω κατηγορίες :</w:t>
      </w:r>
    </w:p>
    <w:p w:rsidR="00B64266" w:rsidRDefault="007E23B5" w:rsidP="00BB6213">
      <w:pPr>
        <w:ind w:left="-426" w:right="-62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1.Δικαιούχοι ΚΕΑ (</w:t>
      </w:r>
      <w:r w:rsidR="00B40B3C">
        <w:rPr>
          <w:rFonts w:cstheme="minorHAnsi"/>
          <w:sz w:val="28"/>
          <w:szCs w:val="28"/>
        </w:rPr>
        <w:t>Κο</w:t>
      </w:r>
      <w:r w:rsidR="00154EB3">
        <w:rPr>
          <w:rFonts w:cstheme="minorHAnsi"/>
          <w:sz w:val="28"/>
          <w:szCs w:val="28"/>
        </w:rPr>
        <w:t>ινωνικό Εισόδημα Αλληλεγγύης)</w:t>
      </w:r>
      <w:r w:rsidR="00935D4B">
        <w:rPr>
          <w:rFonts w:cstheme="minorHAnsi"/>
          <w:sz w:val="28"/>
          <w:szCs w:val="28"/>
        </w:rPr>
        <w:t>.</w:t>
      </w:r>
    </w:p>
    <w:p w:rsidR="006E7EAF" w:rsidRDefault="006E7EAF" w:rsidP="00BB6213">
      <w:pPr>
        <w:ind w:left="-426" w:right="-62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3F1561">
        <w:rPr>
          <w:rFonts w:cstheme="minorHAnsi"/>
          <w:sz w:val="28"/>
          <w:szCs w:val="28"/>
        </w:rPr>
        <w:t>Δικαιούχοι Κοινωνικών Προγραμμάτων του Δήμου μας</w:t>
      </w:r>
      <w:r w:rsidR="006F4C3A" w:rsidRPr="006F4C3A">
        <w:rPr>
          <w:rFonts w:cstheme="minorHAnsi"/>
          <w:sz w:val="28"/>
          <w:szCs w:val="28"/>
        </w:rPr>
        <w:t>(</w:t>
      </w:r>
      <w:r w:rsidR="006F4C3A">
        <w:rPr>
          <w:rFonts w:cstheme="minorHAnsi"/>
          <w:sz w:val="28"/>
          <w:szCs w:val="28"/>
        </w:rPr>
        <w:t>Δικαιούχοι Δώρο επιταγών Χριστουγέννων και Πάσχα)</w:t>
      </w:r>
      <w:r>
        <w:rPr>
          <w:rFonts w:cstheme="minorHAnsi"/>
          <w:sz w:val="28"/>
          <w:szCs w:val="28"/>
        </w:rPr>
        <w:t>.</w:t>
      </w:r>
    </w:p>
    <w:p w:rsidR="003F1561" w:rsidRDefault="003F1561" w:rsidP="00BB6213">
      <w:pPr>
        <w:ind w:left="-426" w:right="-62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3.Οικογένειες με χαμηλό ετήσιο οικογενειακό εισόδημα(5.000 ευρώ συν 1.500 ευρώ για κάθε επιπλέον άτομο), άνεργοι, πολύτεκνες οικογένειες και οικογένειες με άτομα με ειδικές ανάγκες.</w:t>
      </w:r>
    </w:p>
    <w:p w:rsidR="006E7EAF" w:rsidRDefault="006E7EAF" w:rsidP="006E7EAF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Δικαιολογητικά για κάθε κατηγορία</w:t>
      </w:r>
      <w:r w:rsidR="00E628CA">
        <w:rPr>
          <w:rFonts w:cstheme="minorHAnsi"/>
          <w:sz w:val="28"/>
          <w:szCs w:val="28"/>
        </w:rPr>
        <w:t xml:space="preserve"> τα οποία θα πρέπει να προσκομισθούν</w:t>
      </w:r>
      <w:r>
        <w:rPr>
          <w:rFonts w:cstheme="minorHAnsi"/>
          <w:sz w:val="28"/>
          <w:szCs w:val="28"/>
        </w:rPr>
        <w:t>:</w:t>
      </w:r>
    </w:p>
    <w:p w:rsidR="00042F27" w:rsidRDefault="00E628CA" w:rsidP="006E7EAF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042F27">
        <w:rPr>
          <w:rFonts w:cstheme="minorHAnsi"/>
          <w:sz w:val="28"/>
          <w:szCs w:val="28"/>
        </w:rPr>
        <w:t>Για τους δικαιούχους Κ.Ε.Α.</w:t>
      </w:r>
    </w:p>
    <w:p w:rsidR="006E7EAF" w:rsidRDefault="00042F27" w:rsidP="006E7EAF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6E7EAF">
        <w:rPr>
          <w:rFonts w:cstheme="minorHAnsi"/>
          <w:sz w:val="28"/>
          <w:szCs w:val="28"/>
        </w:rPr>
        <w:t>Ολόκληρη η εγκεκριμένη αίτηση του Κ.Ε.Α.</w:t>
      </w:r>
    </w:p>
    <w:p w:rsidR="00042F27" w:rsidRDefault="00E628CA" w:rsidP="006E7EAF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042F27">
        <w:rPr>
          <w:rFonts w:cstheme="minorHAnsi"/>
          <w:sz w:val="28"/>
          <w:szCs w:val="28"/>
        </w:rPr>
        <w:t>Για τους μη δικαιούχους Κ.Ε.Α.</w:t>
      </w:r>
    </w:p>
    <w:p w:rsidR="008617F7" w:rsidRDefault="005C2B7D" w:rsidP="006E7EAF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042F27">
        <w:rPr>
          <w:rFonts w:cstheme="minorHAnsi"/>
          <w:sz w:val="28"/>
          <w:szCs w:val="28"/>
        </w:rPr>
        <w:t xml:space="preserve"> </w:t>
      </w:r>
      <w:r w:rsidR="00E628CA">
        <w:rPr>
          <w:rFonts w:cstheme="minorHAnsi"/>
          <w:sz w:val="28"/>
          <w:szCs w:val="28"/>
        </w:rPr>
        <w:t xml:space="preserve">α. </w:t>
      </w:r>
      <w:r w:rsidR="003F1561">
        <w:rPr>
          <w:rFonts w:cstheme="minorHAnsi"/>
          <w:sz w:val="28"/>
          <w:szCs w:val="28"/>
        </w:rPr>
        <w:t>Εκκαθαριστικό Εφορίας, Φορολογική Δήλωση(Ε1) και (Ε9)</w:t>
      </w:r>
      <w:r w:rsidR="008617F7">
        <w:rPr>
          <w:rFonts w:cstheme="minorHAnsi"/>
          <w:sz w:val="28"/>
          <w:szCs w:val="28"/>
        </w:rPr>
        <w:t xml:space="preserve"> </w:t>
      </w:r>
      <w:r w:rsidR="003F1561">
        <w:rPr>
          <w:rFonts w:cstheme="minorHAnsi"/>
          <w:sz w:val="28"/>
          <w:szCs w:val="28"/>
        </w:rPr>
        <w:t xml:space="preserve">αν δεν υπάρχει ακίνητο </w:t>
      </w:r>
      <w:r>
        <w:rPr>
          <w:rFonts w:cstheme="minorHAnsi"/>
          <w:sz w:val="28"/>
          <w:szCs w:val="28"/>
        </w:rPr>
        <w:t>Ε9 μηδενικό, και (Ε2) για όσους διαθέτουν παραπάνω από ένα ακίνητο.</w:t>
      </w:r>
    </w:p>
    <w:p w:rsidR="00935D4B" w:rsidRDefault="005C2B7D" w:rsidP="005C2B7D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935D4B">
        <w:rPr>
          <w:rFonts w:cstheme="minorHAnsi"/>
          <w:sz w:val="28"/>
          <w:szCs w:val="28"/>
        </w:rPr>
        <w:t xml:space="preserve"> </w:t>
      </w:r>
      <w:r w:rsidR="00E628CA">
        <w:rPr>
          <w:rFonts w:cstheme="minorHAnsi"/>
          <w:sz w:val="28"/>
          <w:szCs w:val="28"/>
        </w:rPr>
        <w:t>β. Βεβαίωση</w:t>
      </w:r>
      <w:r w:rsidR="006E7EAF">
        <w:rPr>
          <w:rFonts w:cstheme="minorHAnsi"/>
          <w:sz w:val="28"/>
          <w:szCs w:val="28"/>
        </w:rPr>
        <w:t xml:space="preserve"> ανεργίας</w:t>
      </w:r>
      <w:r w:rsidRPr="005C2B7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σε ισχύ</w:t>
      </w:r>
      <w:r w:rsidR="006E7EAF">
        <w:rPr>
          <w:rFonts w:cstheme="minorHAnsi"/>
          <w:sz w:val="28"/>
          <w:szCs w:val="28"/>
        </w:rPr>
        <w:t xml:space="preserve"> από τον ΟΑΕΔ.</w:t>
      </w:r>
    </w:p>
    <w:p w:rsidR="00B64266" w:rsidRDefault="005C2B7D" w:rsidP="005C2B7D">
      <w:pPr>
        <w:ind w:left="-426"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</w:t>
      </w:r>
      <w:r w:rsidR="00042F2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γ. Πιστοποιητικό</w:t>
      </w:r>
      <w:r w:rsidR="00B64266">
        <w:rPr>
          <w:rFonts w:cstheme="minorHAnsi"/>
          <w:sz w:val="28"/>
          <w:szCs w:val="28"/>
        </w:rPr>
        <w:t xml:space="preserve"> αναπηρίας</w:t>
      </w:r>
      <w:r w:rsidR="00154EB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σε ισχύ</w:t>
      </w:r>
      <w:r w:rsidR="00B64266">
        <w:rPr>
          <w:rFonts w:cstheme="minorHAnsi"/>
          <w:sz w:val="28"/>
          <w:szCs w:val="28"/>
        </w:rPr>
        <w:t xml:space="preserve"> από την αρμόδια επιτροπή των Κ Ε Π Α. </w:t>
      </w:r>
    </w:p>
    <w:p w:rsidR="00B40B3C" w:rsidRDefault="00B40B3C" w:rsidP="00B40B3C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E9525C">
        <w:rPr>
          <w:rFonts w:cstheme="minorHAnsi"/>
          <w:sz w:val="28"/>
          <w:szCs w:val="28"/>
        </w:rPr>
        <w:t>δ. Πιστοποιητικό</w:t>
      </w:r>
      <w:r>
        <w:rPr>
          <w:rFonts w:cstheme="minorHAnsi"/>
          <w:sz w:val="28"/>
          <w:szCs w:val="28"/>
        </w:rPr>
        <w:t xml:space="preserve"> οικογενειακής κατάστασης</w:t>
      </w:r>
      <w:r w:rsidR="005C2B7D">
        <w:rPr>
          <w:rFonts w:cstheme="minorHAnsi"/>
          <w:sz w:val="28"/>
          <w:szCs w:val="28"/>
        </w:rPr>
        <w:t xml:space="preserve"> (του τελευταίου τριμήνου) και αποδεικτικό επιμέλειας των παιδιών σε περίπτωση διαζυγίου ή διάστασης γονέων</w:t>
      </w:r>
      <w:r w:rsidR="00154EB3">
        <w:rPr>
          <w:rFonts w:cstheme="minorHAnsi"/>
          <w:sz w:val="28"/>
          <w:szCs w:val="28"/>
        </w:rPr>
        <w:t>.</w:t>
      </w:r>
    </w:p>
    <w:p w:rsidR="00031BA9" w:rsidRPr="00E723B1" w:rsidRDefault="005C2B7D" w:rsidP="00B92866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Σας παρακαλούμε για την ενημέρωση </w:t>
      </w:r>
      <w:r w:rsidR="005865BD">
        <w:rPr>
          <w:rFonts w:cstheme="minorHAnsi"/>
          <w:sz w:val="28"/>
          <w:szCs w:val="28"/>
        </w:rPr>
        <w:t xml:space="preserve">των μαθητών σας και τη </w:t>
      </w:r>
      <w:r>
        <w:rPr>
          <w:rFonts w:cstheme="minorHAnsi"/>
          <w:sz w:val="28"/>
          <w:szCs w:val="28"/>
        </w:rPr>
        <w:t xml:space="preserve"> συγκέντρωση </w:t>
      </w:r>
      <w:r w:rsidR="005865BD">
        <w:rPr>
          <w:rFonts w:cstheme="minorHAnsi"/>
          <w:sz w:val="28"/>
          <w:szCs w:val="28"/>
        </w:rPr>
        <w:t>των παραπάνω στοιχείων σε κλειστό φάκελο</w:t>
      </w:r>
      <w:r w:rsidR="009042AE">
        <w:rPr>
          <w:rFonts w:cstheme="minorHAnsi"/>
          <w:sz w:val="28"/>
          <w:szCs w:val="28"/>
        </w:rPr>
        <w:t>,</w:t>
      </w:r>
      <w:r w:rsidR="009042AE" w:rsidRPr="009042AE">
        <w:rPr>
          <w:rFonts w:cstheme="minorHAnsi"/>
          <w:sz w:val="28"/>
          <w:szCs w:val="28"/>
        </w:rPr>
        <w:t xml:space="preserve"> </w:t>
      </w:r>
      <w:r w:rsidR="009042AE">
        <w:rPr>
          <w:rFonts w:cstheme="minorHAnsi"/>
          <w:sz w:val="28"/>
          <w:szCs w:val="28"/>
        </w:rPr>
        <w:t>στον οποίον θα αναγράφεται το όνομα του μαθητή και το σχολείο του,</w:t>
      </w:r>
      <w:r w:rsidR="006F4C3A">
        <w:rPr>
          <w:rFonts w:cstheme="minorHAnsi"/>
          <w:sz w:val="28"/>
          <w:szCs w:val="28"/>
        </w:rPr>
        <w:t xml:space="preserve"> έως τη</w:t>
      </w:r>
      <w:r w:rsidR="004766B0">
        <w:rPr>
          <w:rFonts w:cstheme="minorHAnsi"/>
          <w:sz w:val="28"/>
          <w:szCs w:val="28"/>
        </w:rPr>
        <w:t>ν</w:t>
      </w:r>
      <w:r w:rsidR="006F4C3A">
        <w:rPr>
          <w:rFonts w:cstheme="minorHAnsi"/>
          <w:sz w:val="28"/>
          <w:szCs w:val="28"/>
        </w:rPr>
        <w:t xml:space="preserve"> </w:t>
      </w:r>
      <w:r w:rsidR="004766B0">
        <w:rPr>
          <w:rFonts w:cstheme="minorHAnsi"/>
          <w:sz w:val="28"/>
          <w:szCs w:val="28"/>
        </w:rPr>
        <w:t>Τετάρτη</w:t>
      </w:r>
      <w:r w:rsidR="006F4C3A">
        <w:rPr>
          <w:rFonts w:cstheme="minorHAnsi"/>
          <w:sz w:val="28"/>
          <w:szCs w:val="28"/>
        </w:rPr>
        <w:t xml:space="preserve"> 29</w:t>
      </w:r>
      <w:r w:rsidR="00E723B1">
        <w:rPr>
          <w:rFonts w:cstheme="minorHAnsi"/>
          <w:sz w:val="28"/>
          <w:szCs w:val="28"/>
        </w:rPr>
        <w:t>/4/2020</w:t>
      </w:r>
      <w:r w:rsidR="00E723B1" w:rsidRPr="00E723B1">
        <w:rPr>
          <w:rFonts w:cstheme="minorHAnsi"/>
          <w:sz w:val="28"/>
          <w:szCs w:val="28"/>
        </w:rPr>
        <w:t xml:space="preserve"> </w:t>
      </w:r>
      <w:r w:rsidR="00E723B1">
        <w:rPr>
          <w:rFonts w:cstheme="minorHAnsi"/>
          <w:sz w:val="28"/>
          <w:szCs w:val="28"/>
        </w:rPr>
        <w:t xml:space="preserve">και να μας ενημερώσετε σχετικά στο </w:t>
      </w:r>
      <w:r w:rsidR="00E723B1">
        <w:rPr>
          <w:rFonts w:cstheme="minorHAnsi"/>
          <w:sz w:val="28"/>
          <w:szCs w:val="28"/>
          <w:lang w:val="en-US"/>
        </w:rPr>
        <w:t>email</w:t>
      </w:r>
      <w:r w:rsidR="00E723B1" w:rsidRPr="00E723B1">
        <w:rPr>
          <w:rFonts w:cstheme="minorHAnsi"/>
          <w:sz w:val="28"/>
          <w:szCs w:val="28"/>
        </w:rPr>
        <w:t xml:space="preserve"> </w:t>
      </w:r>
      <w:r w:rsidR="00E723B1">
        <w:rPr>
          <w:rFonts w:cstheme="minorHAnsi"/>
          <w:sz w:val="28"/>
          <w:szCs w:val="28"/>
        </w:rPr>
        <w:t xml:space="preserve">: </w:t>
      </w:r>
      <w:r w:rsidR="00E723B1">
        <w:rPr>
          <w:rFonts w:cstheme="minorHAnsi"/>
          <w:sz w:val="28"/>
          <w:szCs w:val="28"/>
          <w:lang w:val="en-US"/>
        </w:rPr>
        <w:t>paideia</w:t>
      </w:r>
      <w:r w:rsidR="00E723B1" w:rsidRPr="00E723B1">
        <w:rPr>
          <w:rFonts w:cstheme="minorHAnsi"/>
          <w:sz w:val="28"/>
          <w:szCs w:val="28"/>
        </w:rPr>
        <w:t>@</w:t>
      </w:r>
      <w:r w:rsidR="00E723B1">
        <w:rPr>
          <w:rFonts w:cstheme="minorHAnsi"/>
          <w:sz w:val="28"/>
          <w:szCs w:val="28"/>
          <w:lang w:val="en-US"/>
        </w:rPr>
        <w:t>kallithea</w:t>
      </w:r>
      <w:r w:rsidR="00E723B1" w:rsidRPr="00E723B1">
        <w:rPr>
          <w:rFonts w:cstheme="minorHAnsi"/>
          <w:sz w:val="28"/>
          <w:szCs w:val="28"/>
        </w:rPr>
        <w:t>.</w:t>
      </w:r>
      <w:r w:rsidR="00E723B1">
        <w:rPr>
          <w:rFonts w:cstheme="minorHAnsi"/>
          <w:sz w:val="28"/>
          <w:szCs w:val="28"/>
          <w:lang w:val="en-US"/>
        </w:rPr>
        <w:t>gr</w:t>
      </w:r>
      <w:r w:rsidR="00E723B1" w:rsidRPr="00E723B1">
        <w:rPr>
          <w:rFonts w:cstheme="minorHAnsi"/>
          <w:sz w:val="28"/>
          <w:szCs w:val="28"/>
        </w:rPr>
        <w:t>.</w:t>
      </w:r>
    </w:p>
    <w:p w:rsidR="005865BD" w:rsidRPr="00AF5B6A" w:rsidRDefault="005865BD" w:rsidP="00B92866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Τη </w:t>
      </w:r>
      <w:r w:rsidR="006F4C3A">
        <w:rPr>
          <w:rFonts w:cstheme="minorHAnsi"/>
          <w:sz w:val="28"/>
          <w:szCs w:val="28"/>
        </w:rPr>
        <w:t>Πέμπτη 30/4</w:t>
      </w:r>
      <w:r>
        <w:rPr>
          <w:rFonts w:cstheme="minorHAnsi"/>
          <w:sz w:val="28"/>
          <w:szCs w:val="28"/>
        </w:rPr>
        <w:t>/2020 θα παραδώσετε τους φακέλους σε υπάλληλο του Δήμου</w:t>
      </w:r>
      <w:r w:rsidR="0065449C">
        <w:rPr>
          <w:rFonts w:cstheme="minorHAnsi"/>
          <w:sz w:val="28"/>
          <w:szCs w:val="28"/>
        </w:rPr>
        <w:t xml:space="preserve">, 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 ο οποίος θα περάσει από το σχολείο σας και θα τους παραδώσει στο Τμήμα </w:t>
      </w:r>
      <w:r w:rsidR="006142B0">
        <w:rPr>
          <w:rFonts w:cstheme="minorHAnsi"/>
          <w:sz w:val="28"/>
          <w:szCs w:val="28"/>
        </w:rPr>
        <w:t>Υγείας και Κοινωνικής Μέριμνας του Δήμου μας.</w:t>
      </w:r>
    </w:p>
    <w:p w:rsidR="00E1493E" w:rsidRPr="00AF5B6A" w:rsidRDefault="00AF5B6A" w:rsidP="00FE2334">
      <w:pPr>
        <w:ind w:right="-625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E1493E" w:rsidRPr="00AF5B6A">
        <w:rPr>
          <w:rFonts w:cstheme="minorHAnsi"/>
          <w:sz w:val="28"/>
          <w:szCs w:val="28"/>
        </w:rPr>
        <w:t>Ευχαριστούμε εκ των προτέρων</w:t>
      </w:r>
      <w:r w:rsidR="005C2B7D">
        <w:rPr>
          <w:rFonts w:cstheme="minorHAnsi"/>
          <w:sz w:val="28"/>
          <w:szCs w:val="28"/>
        </w:rPr>
        <w:t xml:space="preserve"> για τη συνεργασία</w:t>
      </w:r>
      <w:r w:rsidR="00E1493E" w:rsidRPr="00AF5B6A">
        <w:rPr>
          <w:rFonts w:cstheme="minorHAnsi"/>
          <w:sz w:val="28"/>
          <w:szCs w:val="28"/>
        </w:rPr>
        <w:t>.</w:t>
      </w:r>
    </w:p>
    <w:p w:rsidR="00E1493E" w:rsidRPr="00AF5B6A" w:rsidRDefault="00E1493E" w:rsidP="00FE2334">
      <w:pPr>
        <w:ind w:right="-625" w:firstLine="0"/>
        <w:rPr>
          <w:sz w:val="28"/>
          <w:szCs w:val="28"/>
        </w:rPr>
      </w:pPr>
    </w:p>
    <w:p w:rsidR="00441D59" w:rsidRDefault="00AF5B6A" w:rsidP="00A8525F">
      <w:pPr>
        <w:tabs>
          <w:tab w:val="left" w:pos="2310"/>
        </w:tabs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2511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F25118">
        <w:rPr>
          <w:b/>
          <w:sz w:val="24"/>
          <w:szCs w:val="24"/>
        </w:rPr>
        <w:t xml:space="preserve"> </w:t>
      </w:r>
      <w:r w:rsidR="008E4BA7" w:rsidRPr="00A8525F">
        <w:rPr>
          <w:b/>
          <w:sz w:val="24"/>
          <w:szCs w:val="24"/>
        </w:rPr>
        <w:t>Ο ΕΝΤ</w:t>
      </w:r>
      <w:r w:rsidR="00681C53">
        <w:rPr>
          <w:b/>
          <w:sz w:val="24"/>
          <w:szCs w:val="24"/>
        </w:rPr>
        <w:t>Ε</w:t>
      </w:r>
      <w:r w:rsidR="008E4BA7" w:rsidRPr="00A8525F">
        <w:rPr>
          <w:b/>
          <w:sz w:val="24"/>
          <w:szCs w:val="24"/>
        </w:rPr>
        <w:t>ΤΑΛΜΕΝΟΣ ΔΗΜΟΤΙΚΟΣ</w:t>
      </w:r>
      <w:r w:rsidR="00A8525F">
        <w:rPr>
          <w:b/>
          <w:sz w:val="24"/>
          <w:szCs w:val="24"/>
        </w:rPr>
        <w:t xml:space="preserve"> ΣΥΜΒΟΥΛΟΣ</w:t>
      </w:r>
      <w:r w:rsidR="00B771A8">
        <w:rPr>
          <w:b/>
          <w:sz w:val="24"/>
          <w:szCs w:val="24"/>
        </w:rPr>
        <w:t xml:space="preserve"> ΠΑΙΔΕΙΑΣ</w:t>
      </w:r>
    </w:p>
    <w:p w:rsidR="00A8525F" w:rsidRDefault="00A8525F" w:rsidP="00F25118">
      <w:pPr>
        <w:tabs>
          <w:tab w:val="left" w:pos="2310"/>
        </w:tabs>
        <w:ind w:firstLine="0"/>
        <w:rPr>
          <w:b/>
        </w:rPr>
      </w:pPr>
    </w:p>
    <w:p w:rsidR="00D35122" w:rsidRDefault="00D35122" w:rsidP="00D35122">
      <w:pPr>
        <w:tabs>
          <w:tab w:val="left" w:pos="2310"/>
        </w:tabs>
        <w:ind w:firstLine="0"/>
        <w:jc w:val="right"/>
        <w:rPr>
          <w:b/>
        </w:rPr>
      </w:pPr>
    </w:p>
    <w:p w:rsidR="00AF2E68" w:rsidRPr="006142B0" w:rsidRDefault="00B771A8" w:rsidP="00B771A8">
      <w:pPr>
        <w:tabs>
          <w:tab w:val="left" w:pos="2310"/>
        </w:tabs>
        <w:ind w:firstLine="0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</w:t>
      </w:r>
      <w:r w:rsidR="006142B0">
        <w:rPr>
          <w:b/>
        </w:rPr>
        <w:t xml:space="preserve">               </w:t>
      </w:r>
      <w:r w:rsidR="006142B0" w:rsidRPr="006142B0">
        <w:rPr>
          <w:b/>
          <w:sz w:val="24"/>
          <w:szCs w:val="24"/>
        </w:rPr>
        <w:t xml:space="preserve">ΚΑΛΟΓΕΡΟΠΟΥΛΟΣ     </w:t>
      </w:r>
      <w:r w:rsidR="006142B0">
        <w:rPr>
          <w:b/>
          <w:sz w:val="24"/>
          <w:szCs w:val="24"/>
        </w:rPr>
        <w:t>ΚΩΝΣΤΑΝΤΙΝΟΣ</w:t>
      </w:r>
      <w:r w:rsidR="006142B0" w:rsidRPr="006142B0">
        <w:rPr>
          <w:b/>
          <w:sz w:val="24"/>
          <w:szCs w:val="24"/>
        </w:rPr>
        <w:t xml:space="preserve">                             </w:t>
      </w:r>
      <w:r w:rsidRPr="006142B0">
        <w:rPr>
          <w:b/>
          <w:sz w:val="24"/>
          <w:szCs w:val="24"/>
        </w:rPr>
        <w:t xml:space="preserve">           </w:t>
      </w:r>
      <w:r w:rsidR="00F25118" w:rsidRPr="006142B0">
        <w:rPr>
          <w:b/>
          <w:sz w:val="24"/>
          <w:szCs w:val="24"/>
        </w:rPr>
        <w:t xml:space="preserve">      </w:t>
      </w:r>
      <w:r w:rsidRPr="006142B0">
        <w:rPr>
          <w:b/>
          <w:sz w:val="24"/>
          <w:szCs w:val="24"/>
        </w:rPr>
        <w:t xml:space="preserve">  </w:t>
      </w:r>
    </w:p>
    <w:p w:rsidR="00AF5B6A" w:rsidRDefault="0034363B" w:rsidP="0034363B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23548">
        <w:rPr>
          <w:sz w:val="24"/>
          <w:szCs w:val="24"/>
        </w:rPr>
        <w:t>ΕΣ. ΔΙΑΝΟΜΗ:</w:t>
      </w:r>
    </w:p>
    <w:p w:rsidR="00860229" w:rsidRDefault="00860229" w:rsidP="0034363B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- Γραφείο Δημάρχου</w:t>
      </w:r>
    </w:p>
    <w:p w:rsidR="0034363B" w:rsidRDefault="00860229" w:rsidP="0034363B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5B6A">
        <w:rPr>
          <w:sz w:val="24"/>
          <w:szCs w:val="24"/>
        </w:rPr>
        <w:t xml:space="preserve"> </w:t>
      </w:r>
      <w:r w:rsidR="0034363B">
        <w:rPr>
          <w:sz w:val="24"/>
          <w:szCs w:val="24"/>
        </w:rPr>
        <w:t xml:space="preserve">  </w:t>
      </w:r>
      <w:r w:rsidR="008B16D8">
        <w:rPr>
          <w:sz w:val="24"/>
          <w:szCs w:val="24"/>
        </w:rPr>
        <w:t xml:space="preserve">- </w:t>
      </w:r>
      <w:r w:rsidR="00B36AF8">
        <w:rPr>
          <w:sz w:val="24"/>
          <w:szCs w:val="24"/>
        </w:rPr>
        <w:t xml:space="preserve">Γραφείο Γενικού Γραμματέα  </w:t>
      </w:r>
    </w:p>
    <w:p w:rsidR="0034363B" w:rsidRDefault="00AF5B6A" w:rsidP="0034363B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0229">
        <w:rPr>
          <w:sz w:val="24"/>
          <w:szCs w:val="24"/>
        </w:rPr>
        <w:t xml:space="preserve"> </w:t>
      </w:r>
      <w:r w:rsidR="0034363B">
        <w:rPr>
          <w:sz w:val="24"/>
          <w:szCs w:val="24"/>
        </w:rPr>
        <w:t xml:space="preserve">  - </w:t>
      </w:r>
      <w:r w:rsidR="003173A6" w:rsidRPr="0034363B">
        <w:rPr>
          <w:sz w:val="24"/>
          <w:szCs w:val="24"/>
        </w:rPr>
        <w:t>Δ/</w:t>
      </w:r>
      <w:proofErr w:type="spellStart"/>
      <w:r w:rsidR="003173A6" w:rsidRPr="0034363B">
        <w:rPr>
          <w:sz w:val="24"/>
          <w:szCs w:val="24"/>
        </w:rPr>
        <w:t>νση</w:t>
      </w:r>
      <w:proofErr w:type="spellEnd"/>
      <w:r w:rsidR="003173A6" w:rsidRPr="0034363B">
        <w:rPr>
          <w:sz w:val="24"/>
          <w:szCs w:val="24"/>
        </w:rPr>
        <w:t xml:space="preserve"> Πολιτισμού Παιδείας και Νέας Γενιάς</w:t>
      </w:r>
    </w:p>
    <w:p w:rsidR="008B16D8" w:rsidRDefault="00860229" w:rsidP="0034363B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B6A">
        <w:rPr>
          <w:sz w:val="24"/>
          <w:szCs w:val="24"/>
        </w:rPr>
        <w:t xml:space="preserve"> </w:t>
      </w:r>
      <w:r w:rsidR="0034363B">
        <w:rPr>
          <w:sz w:val="24"/>
          <w:szCs w:val="24"/>
        </w:rPr>
        <w:t xml:space="preserve">   - </w:t>
      </w:r>
      <w:r w:rsidR="003173A6" w:rsidRPr="0034363B">
        <w:rPr>
          <w:sz w:val="24"/>
          <w:szCs w:val="24"/>
        </w:rPr>
        <w:t>Τμήμα Παιδείας</w:t>
      </w:r>
      <w:r w:rsidR="008B16D8">
        <w:rPr>
          <w:sz w:val="24"/>
          <w:szCs w:val="24"/>
        </w:rPr>
        <w:t xml:space="preserve"> </w:t>
      </w:r>
    </w:p>
    <w:p w:rsidR="008B16D8" w:rsidRDefault="008B16D8" w:rsidP="008B16D8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Pr="0034363B">
        <w:rPr>
          <w:sz w:val="24"/>
          <w:szCs w:val="24"/>
        </w:rPr>
        <w:t>Δ/</w:t>
      </w:r>
      <w:proofErr w:type="spellStart"/>
      <w:r w:rsidRPr="0034363B">
        <w:rPr>
          <w:sz w:val="24"/>
          <w:szCs w:val="24"/>
        </w:rPr>
        <w:t>νση</w:t>
      </w:r>
      <w:proofErr w:type="spellEnd"/>
      <w:r w:rsidRPr="0034363B">
        <w:rPr>
          <w:sz w:val="24"/>
          <w:szCs w:val="24"/>
        </w:rPr>
        <w:t xml:space="preserve"> </w:t>
      </w:r>
      <w:r>
        <w:rPr>
          <w:sz w:val="24"/>
          <w:szCs w:val="24"/>
        </w:rPr>
        <w:t>Κοινωνικής Πολιτικής</w:t>
      </w:r>
    </w:p>
    <w:p w:rsidR="008B16D8" w:rsidRDefault="008B16D8" w:rsidP="008B16D8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- Τμήμα Υγείας και Κοινωνικής Προστασίας </w:t>
      </w:r>
    </w:p>
    <w:p w:rsidR="003173A6" w:rsidRDefault="008B16D8" w:rsidP="008E4800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525C">
        <w:rPr>
          <w:sz w:val="24"/>
          <w:szCs w:val="24"/>
        </w:rPr>
        <w:t xml:space="preserve"> - Πρόεδρο Σχολικής Επιτροπής </w:t>
      </w:r>
      <w:proofErr w:type="spellStart"/>
      <w:r w:rsidR="00E9525C">
        <w:rPr>
          <w:sz w:val="24"/>
          <w:szCs w:val="24"/>
        </w:rPr>
        <w:t>Πρωτ</w:t>
      </w:r>
      <w:proofErr w:type="spellEnd"/>
      <w:r w:rsidR="00E9525C">
        <w:rPr>
          <w:sz w:val="24"/>
          <w:szCs w:val="24"/>
        </w:rPr>
        <w:t>/</w:t>
      </w:r>
      <w:proofErr w:type="spellStart"/>
      <w:r w:rsidR="00E9525C">
        <w:rPr>
          <w:sz w:val="24"/>
          <w:szCs w:val="24"/>
        </w:rPr>
        <w:t>θμιας</w:t>
      </w:r>
      <w:proofErr w:type="spellEnd"/>
      <w:r w:rsidR="00E9525C">
        <w:rPr>
          <w:sz w:val="24"/>
          <w:szCs w:val="24"/>
        </w:rPr>
        <w:t xml:space="preserve"> Εκπ/σης</w:t>
      </w:r>
    </w:p>
    <w:p w:rsidR="00E9525C" w:rsidRDefault="00E9525C" w:rsidP="00E9525C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73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Πρόεδρο Σχολικής Επιτροπής </w:t>
      </w:r>
      <w:proofErr w:type="spellStart"/>
      <w:r>
        <w:rPr>
          <w:sz w:val="24"/>
          <w:szCs w:val="24"/>
        </w:rPr>
        <w:t>Δευτ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θμιας</w:t>
      </w:r>
      <w:proofErr w:type="spellEnd"/>
      <w:r>
        <w:rPr>
          <w:sz w:val="24"/>
          <w:szCs w:val="24"/>
        </w:rPr>
        <w:t xml:space="preserve"> Εκπ/σης</w:t>
      </w:r>
    </w:p>
    <w:p w:rsidR="003173A6" w:rsidRDefault="008B16D8" w:rsidP="008E4800">
      <w:pPr>
        <w:tabs>
          <w:tab w:val="left" w:pos="23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E4800" w:rsidRPr="00A8525F" w:rsidRDefault="008E4800" w:rsidP="008E4800">
      <w:pPr>
        <w:tabs>
          <w:tab w:val="left" w:pos="2310"/>
        </w:tabs>
        <w:ind w:firstLine="0"/>
      </w:pPr>
      <w:r>
        <w:rPr>
          <w:sz w:val="24"/>
          <w:szCs w:val="24"/>
        </w:rPr>
        <w:t xml:space="preserve">                                          </w:t>
      </w:r>
      <w:r w:rsidRPr="00A8525F">
        <w:t xml:space="preserve">                                                                                                                        </w:t>
      </w:r>
    </w:p>
    <w:sectPr w:rsidR="008E4800" w:rsidRPr="00A8525F" w:rsidSect="0022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33A0"/>
    <w:multiLevelType w:val="hybridMultilevel"/>
    <w:tmpl w:val="59D49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0510"/>
    <w:rsid w:val="00031BA9"/>
    <w:rsid w:val="00042F27"/>
    <w:rsid w:val="00064EF2"/>
    <w:rsid w:val="000A4B12"/>
    <w:rsid w:val="000D205C"/>
    <w:rsid w:val="000E6773"/>
    <w:rsid w:val="001375CB"/>
    <w:rsid w:val="001516D2"/>
    <w:rsid w:val="00154EB3"/>
    <w:rsid w:val="00180B44"/>
    <w:rsid w:val="001B6F31"/>
    <w:rsid w:val="001B7F09"/>
    <w:rsid w:val="001C73BB"/>
    <w:rsid w:val="001E21E9"/>
    <w:rsid w:val="00206B06"/>
    <w:rsid w:val="0022075A"/>
    <w:rsid w:val="0023094E"/>
    <w:rsid w:val="002768F0"/>
    <w:rsid w:val="00297B82"/>
    <w:rsid w:val="002B4FFF"/>
    <w:rsid w:val="002F6FED"/>
    <w:rsid w:val="003173A6"/>
    <w:rsid w:val="0034363B"/>
    <w:rsid w:val="00347CD3"/>
    <w:rsid w:val="0037457A"/>
    <w:rsid w:val="00376287"/>
    <w:rsid w:val="00387AEA"/>
    <w:rsid w:val="0039225D"/>
    <w:rsid w:val="003950D4"/>
    <w:rsid w:val="003A3781"/>
    <w:rsid w:val="003C6785"/>
    <w:rsid w:val="003D4CFC"/>
    <w:rsid w:val="003F1561"/>
    <w:rsid w:val="00403499"/>
    <w:rsid w:val="00435991"/>
    <w:rsid w:val="00441D59"/>
    <w:rsid w:val="00457CCB"/>
    <w:rsid w:val="004766B0"/>
    <w:rsid w:val="004818D2"/>
    <w:rsid w:val="004C320E"/>
    <w:rsid w:val="004E1BE7"/>
    <w:rsid w:val="004E604D"/>
    <w:rsid w:val="004F03F2"/>
    <w:rsid w:val="004F358E"/>
    <w:rsid w:val="004F5B41"/>
    <w:rsid w:val="00500A15"/>
    <w:rsid w:val="005023BA"/>
    <w:rsid w:val="0053091F"/>
    <w:rsid w:val="0053521F"/>
    <w:rsid w:val="005357EE"/>
    <w:rsid w:val="00535B81"/>
    <w:rsid w:val="005379D4"/>
    <w:rsid w:val="005745D3"/>
    <w:rsid w:val="00576D34"/>
    <w:rsid w:val="005865BD"/>
    <w:rsid w:val="005A148E"/>
    <w:rsid w:val="005A14E0"/>
    <w:rsid w:val="005B04F5"/>
    <w:rsid w:val="005C2B7D"/>
    <w:rsid w:val="005E10D0"/>
    <w:rsid w:val="005E2209"/>
    <w:rsid w:val="006142B0"/>
    <w:rsid w:val="00623548"/>
    <w:rsid w:val="006253AC"/>
    <w:rsid w:val="00625AE2"/>
    <w:rsid w:val="00650510"/>
    <w:rsid w:val="00650631"/>
    <w:rsid w:val="0065449C"/>
    <w:rsid w:val="00681C53"/>
    <w:rsid w:val="006C69EC"/>
    <w:rsid w:val="006D3410"/>
    <w:rsid w:val="006E0949"/>
    <w:rsid w:val="006E7EAF"/>
    <w:rsid w:val="006F4C3A"/>
    <w:rsid w:val="00713C53"/>
    <w:rsid w:val="00724AEB"/>
    <w:rsid w:val="00733C69"/>
    <w:rsid w:val="007531A7"/>
    <w:rsid w:val="00754982"/>
    <w:rsid w:val="00763AC0"/>
    <w:rsid w:val="0076642D"/>
    <w:rsid w:val="0077200C"/>
    <w:rsid w:val="00784EF1"/>
    <w:rsid w:val="007864EB"/>
    <w:rsid w:val="00787051"/>
    <w:rsid w:val="007B39B5"/>
    <w:rsid w:val="007C552D"/>
    <w:rsid w:val="007E23B5"/>
    <w:rsid w:val="007F4725"/>
    <w:rsid w:val="00814634"/>
    <w:rsid w:val="00854302"/>
    <w:rsid w:val="00854F02"/>
    <w:rsid w:val="00860229"/>
    <w:rsid w:val="008617F7"/>
    <w:rsid w:val="00891698"/>
    <w:rsid w:val="00892F54"/>
    <w:rsid w:val="008963F8"/>
    <w:rsid w:val="008B16D8"/>
    <w:rsid w:val="008C186F"/>
    <w:rsid w:val="008E4800"/>
    <w:rsid w:val="008E4BA7"/>
    <w:rsid w:val="008E6935"/>
    <w:rsid w:val="009042AE"/>
    <w:rsid w:val="009318F9"/>
    <w:rsid w:val="00935D4B"/>
    <w:rsid w:val="009619EC"/>
    <w:rsid w:val="009A5BBD"/>
    <w:rsid w:val="009A6057"/>
    <w:rsid w:val="009B314C"/>
    <w:rsid w:val="00A061C3"/>
    <w:rsid w:val="00A33010"/>
    <w:rsid w:val="00A340F1"/>
    <w:rsid w:val="00A57731"/>
    <w:rsid w:val="00A70DB7"/>
    <w:rsid w:val="00A8525F"/>
    <w:rsid w:val="00AB3080"/>
    <w:rsid w:val="00AC3C84"/>
    <w:rsid w:val="00AF2E68"/>
    <w:rsid w:val="00AF5B6A"/>
    <w:rsid w:val="00B0027E"/>
    <w:rsid w:val="00B36AF8"/>
    <w:rsid w:val="00B36FC9"/>
    <w:rsid w:val="00B40B3C"/>
    <w:rsid w:val="00B52B6F"/>
    <w:rsid w:val="00B64266"/>
    <w:rsid w:val="00B771A8"/>
    <w:rsid w:val="00B92866"/>
    <w:rsid w:val="00BB6213"/>
    <w:rsid w:val="00BE0EA7"/>
    <w:rsid w:val="00BE4453"/>
    <w:rsid w:val="00BF0C5B"/>
    <w:rsid w:val="00BF30F2"/>
    <w:rsid w:val="00C27ECA"/>
    <w:rsid w:val="00C316A0"/>
    <w:rsid w:val="00C37B36"/>
    <w:rsid w:val="00C7006B"/>
    <w:rsid w:val="00CF7EFD"/>
    <w:rsid w:val="00D20E33"/>
    <w:rsid w:val="00D22FF6"/>
    <w:rsid w:val="00D35122"/>
    <w:rsid w:val="00D65D78"/>
    <w:rsid w:val="00D66A44"/>
    <w:rsid w:val="00DA4FDB"/>
    <w:rsid w:val="00DD6A47"/>
    <w:rsid w:val="00E14916"/>
    <w:rsid w:val="00E1493E"/>
    <w:rsid w:val="00E14D8D"/>
    <w:rsid w:val="00E406D2"/>
    <w:rsid w:val="00E40F73"/>
    <w:rsid w:val="00E44D6A"/>
    <w:rsid w:val="00E577FB"/>
    <w:rsid w:val="00E628CA"/>
    <w:rsid w:val="00E723B1"/>
    <w:rsid w:val="00E73508"/>
    <w:rsid w:val="00E8210F"/>
    <w:rsid w:val="00E830B5"/>
    <w:rsid w:val="00E84845"/>
    <w:rsid w:val="00E9525C"/>
    <w:rsid w:val="00EA5378"/>
    <w:rsid w:val="00EB7351"/>
    <w:rsid w:val="00EC2F2F"/>
    <w:rsid w:val="00F037D9"/>
    <w:rsid w:val="00F2229A"/>
    <w:rsid w:val="00F25118"/>
    <w:rsid w:val="00F83125"/>
    <w:rsid w:val="00F843B8"/>
    <w:rsid w:val="00F93099"/>
    <w:rsid w:val="00FB0B6D"/>
    <w:rsid w:val="00FD2091"/>
    <w:rsid w:val="00FE2334"/>
    <w:rsid w:val="00FE4883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85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EE9A-1D84-4190-AFD4-D8C84B82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Γιαννούλη</dc:creator>
  <cp:lastModifiedBy>User</cp:lastModifiedBy>
  <cp:revision>3</cp:revision>
  <cp:lastPrinted>2020-04-23T07:15:00Z</cp:lastPrinted>
  <dcterms:created xsi:type="dcterms:W3CDTF">2020-04-24T06:04:00Z</dcterms:created>
  <dcterms:modified xsi:type="dcterms:W3CDTF">2020-04-24T06:09:00Z</dcterms:modified>
</cp:coreProperties>
</file>