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A5" w:rsidRDefault="0075793E">
      <w:pPr>
        <w:rPr>
          <w:sz w:val="28"/>
          <w:szCs w:val="28"/>
        </w:rPr>
      </w:pPr>
      <w:r w:rsidRPr="0075793E">
        <w:rPr>
          <w:sz w:val="28"/>
          <w:szCs w:val="28"/>
        </w:rPr>
        <w:t>Αγαπητ</w:t>
      </w:r>
      <w:r>
        <w:rPr>
          <w:sz w:val="28"/>
          <w:szCs w:val="28"/>
        </w:rPr>
        <w:t xml:space="preserve">ά  μου παιδιά και γονείς, </w:t>
      </w:r>
    </w:p>
    <w:p w:rsidR="0075793E" w:rsidRDefault="0075793E">
      <w:pPr>
        <w:rPr>
          <w:sz w:val="28"/>
          <w:szCs w:val="28"/>
        </w:rPr>
      </w:pPr>
      <w:r>
        <w:rPr>
          <w:sz w:val="28"/>
          <w:szCs w:val="28"/>
        </w:rPr>
        <w:t>Έφτασε η μέρα να αποχαιρετιστούμε για το Πάσχα!</w:t>
      </w:r>
    </w:p>
    <w:p w:rsidR="0075793E" w:rsidRDefault="0075793E" w:rsidP="00180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Έχω την αίσθηση ότι αυτές τις δυο εβδομάδες που κάναμε το μάθημά μας μέσω υπολογιστή, έγινε μια καλή επανάληψη σε όσα έχουμε μάθει ως τώρα. Για τις </w:t>
      </w:r>
      <w:r w:rsidR="009D17FD">
        <w:rPr>
          <w:sz w:val="28"/>
          <w:szCs w:val="28"/>
        </w:rPr>
        <w:t>διακοπές του Πάσχα δε</w:t>
      </w:r>
      <w:r>
        <w:rPr>
          <w:sz w:val="28"/>
          <w:szCs w:val="28"/>
        </w:rPr>
        <w:t xml:space="preserve"> θα σας βάλω εργασίες.</w:t>
      </w:r>
      <w:r w:rsidR="009D17FD">
        <w:rPr>
          <w:sz w:val="28"/>
          <w:szCs w:val="28"/>
        </w:rPr>
        <w:t xml:space="preserve"> Θα σας στείλω ένα ποιηματάκι από το ανθολόγιο που μας μιλάει για το Πάσχα.</w:t>
      </w:r>
      <w:r w:rsidR="00431943">
        <w:rPr>
          <w:sz w:val="28"/>
          <w:szCs w:val="28"/>
        </w:rPr>
        <w:t xml:space="preserve"> Διαβάστε το καλά κι  αν μπορείτε να το μάθετε απέξω! Αυτές τις δυο βδομάδες θέλω να διαβάσετε όσο περισσότερα παραμυθάκια</w:t>
      </w:r>
      <w:r w:rsidR="00AF6315">
        <w:rPr>
          <w:sz w:val="28"/>
          <w:szCs w:val="28"/>
        </w:rPr>
        <w:t>- βιβλία</w:t>
      </w:r>
      <w:r w:rsidR="00431943">
        <w:rPr>
          <w:sz w:val="28"/>
          <w:szCs w:val="28"/>
        </w:rPr>
        <w:t xml:space="preserve"> μπορείτε! Αν δεν έχετε στο σπίτι, σας στέλνω προτάσεις για να τα διαβάσετε μέσω υπολογιστή</w:t>
      </w:r>
      <w:r w:rsidR="004F5621">
        <w:rPr>
          <w:sz w:val="28"/>
          <w:szCs w:val="28"/>
        </w:rPr>
        <w:t>.</w:t>
      </w:r>
      <w:r w:rsidR="00A74316">
        <w:rPr>
          <w:sz w:val="28"/>
          <w:szCs w:val="28"/>
        </w:rPr>
        <w:t xml:space="preserve"> </w:t>
      </w:r>
      <w:r w:rsidR="004F5621">
        <w:rPr>
          <w:sz w:val="28"/>
          <w:szCs w:val="28"/>
        </w:rPr>
        <w:t>Προς το τέλος των διακοπών θέλω να μου γράψετε σε ένα άσπρο χαρτί τους τίτλους των βιβλίων που διαβάσετε, ποιο σας άρεσε περισσότερο και γιατί(δηλαδή δυο</w:t>
      </w:r>
      <w:r w:rsidR="001A33B2">
        <w:rPr>
          <w:sz w:val="28"/>
          <w:szCs w:val="28"/>
        </w:rPr>
        <w:t>,</w:t>
      </w:r>
      <w:r w:rsidR="00A74316">
        <w:rPr>
          <w:sz w:val="28"/>
          <w:szCs w:val="28"/>
        </w:rPr>
        <w:t xml:space="preserve"> </w:t>
      </w:r>
      <w:r w:rsidR="001A33B2">
        <w:rPr>
          <w:sz w:val="28"/>
          <w:szCs w:val="28"/>
        </w:rPr>
        <w:t>τρεις, τέσσερις</w:t>
      </w:r>
      <w:r w:rsidR="00AF6315">
        <w:rPr>
          <w:sz w:val="28"/>
          <w:szCs w:val="28"/>
        </w:rPr>
        <w:t>…</w:t>
      </w:r>
      <w:r w:rsidR="001A33B2">
        <w:rPr>
          <w:sz w:val="28"/>
          <w:szCs w:val="28"/>
        </w:rPr>
        <w:t xml:space="preserve"> προτασούλες</w:t>
      </w:r>
      <w:r w:rsidR="004F5621">
        <w:rPr>
          <w:sz w:val="28"/>
          <w:szCs w:val="28"/>
        </w:rPr>
        <w:t>).</w:t>
      </w:r>
      <w:r w:rsidR="00632484">
        <w:rPr>
          <w:sz w:val="28"/>
          <w:szCs w:val="28"/>
        </w:rPr>
        <w:t xml:space="preserve"> </w:t>
      </w:r>
      <w:r w:rsidR="001A33B2">
        <w:rPr>
          <w:sz w:val="28"/>
          <w:szCs w:val="28"/>
        </w:rPr>
        <w:t xml:space="preserve"> </w:t>
      </w:r>
      <w:r w:rsidR="004F5621">
        <w:rPr>
          <w:sz w:val="28"/>
          <w:szCs w:val="28"/>
        </w:rPr>
        <w:t>Από κάτω να φτιάξετε μια ωραία ζωγραφιά που να έχει σχέση με το βιβλίο</w:t>
      </w:r>
      <w:r w:rsidR="00632484">
        <w:rPr>
          <w:sz w:val="28"/>
          <w:szCs w:val="28"/>
        </w:rPr>
        <w:t xml:space="preserve"> που σας άρεσε περισσότερο. </w:t>
      </w:r>
      <w:r w:rsidR="001A33B2">
        <w:rPr>
          <w:sz w:val="28"/>
          <w:szCs w:val="28"/>
        </w:rPr>
        <w:t>Στο τέλος των διακοπών να μου το στείλετε με email. Σας στέλνω ακόμα προτάσεις για να παρακολουθήσετε θεατρικές παραστάσεις κι άλλα πολιτιστικά δρώμενα</w:t>
      </w:r>
      <w:r w:rsidR="00AF6315">
        <w:rPr>
          <w:sz w:val="28"/>
          <w:szCs w:val="28"/>
        </w:rPr>
        <w:t xml:space="preserve"> στον υπολογιστή, καθώς κι έ</w:t>
      </w:r>
      <w:r w:rsidR="00786C40">
        <w:rPr>
          <w:sz w:val="28"/>
          <w:szCs w:val="28"/>
        </w:rPr>
        <w:t>να παραμύθι για τον κορ</w:t>
      </w:r>
      <w:r w:rsidR="00786C40">
        <w:rPr>
          <w:sz w:val="28"/>
          <w:szCs w:val="28"/>
          <w:lang w:val="en-US"/>
        </w:rPr>
        <w:t>o</w:t>
      </w:r>
      <w:r w:rsidR="00FB0F8A">
        <w:rPr>
          <w:sz w:val="28"/>
          <w:szCs w:val="28"/>
        </w:rPr>
        <w:t>νο</w:t>
      </w:r>
      <w:r w:rsidR="009354A7">
        <w:rPr>
          <w:sz w:val="28"/>
          <w:szCs w:val="28"/>
        </w:rPr>
        <w:t>ϊ</w:t>
      </w:r>
      <w:r w:rsidR="00AF6315">
        <w:rPr>
          <w:sz w:val="28"/>
          <w:szCs w:val="28"/>
        </w:rPr>
        <w:t>ό.</w:t>
      </w:r>
      <w:r w:rsidR="00FC76F4">
        <w:rPr>
          <w:sz w:val="28"/>
          <w:szCs w:val="28"/>
        </w:rPr>
        <w:t xml:space="preserve"> Είναι κοινός τόπος ότι το παραμύθι</w:t>
      </w:r>
      <w:r w:rsidR="00532F39">
        <w:rPr>
          <w:sz w:val="28"/>
          <w:szCs w:val="28"/>
        </w:rPr>
        <w:t xml:space="preserve"> βοηθά το παιδί να διαχειριστεί τις καταστάσεις. Το παιδί δυναμώνει, συνειδητοποιεί και τις αντιμετωπίζει πιο εύκολα.</w:t>
      </w:r>
      <w:r w:rsidR="00AD7FAE">
        <w:rPr>
          <w:sz w:val="28"/>
          <w:szCs w:val="28"/>
        </w:rPr>
        <w:t xml:space="preserve"> </w:t>
      </w:r>
      <w:r w:rsidR="00ED5F2B">
        <w:rPr>
          <w:sz w:val="28"/>
          <w:szCs w:val="28"/>
        </w:rPr>
        <w:t>Κι επειδή φέτος δεν είμαστε στην τάξη μας για να μιλήσουμε για το Πάσχα, τη μεγαλύτερη γιορτή της Χριστιανοσύνης, σας στέλνω μια μικρή ταινιούλα για να κατανοήσετε το νόημά της.</w:t>
      </w:r>
      <w:r w:rsidR="00E56158">
        <w:rPr>
          <w:sz w:val="28"/>
          <w:szCs w:val="28"/>
        </w:rPr>
        <w:t xml:space="preserve"> </w:t>
      </w:r>
      <w:r w:rsidR="00AE5856">
        <w:rPr>
          <w:sz w:val="28"/>
          <w:szCs w:val="28"/>
        </w:rPr>
        <w:t xml:space="preserve">Συνδυάζει την ιστορία του Ιησού, με τα έθιμα και τις παραδόσεις της πατρίδας μας. </w:t>
      </w:r>
      <w:r w:rsidR="001A33B2">
        <w:rPr>
          <w:sz w:val="28"/>
          <w:szCs w:val="28"/>
        </w:rPr>
        <w:t>Επιπλέον</w:t>
      </w:r>
      <w:r w:rsidR="00E56158">
        <w:rPr>
          <w:sz w:val="28"/>
          <w:szCs w:val="28"/>
        </w:rPr>
        <w:t xml:space="preserve"> </w:t>
      </w:r>
      <w:r w:rsidR="00532F39">
        <w:rPr>
          <w:sz w:val="28"/>
          <w:szCs w:val="28"/>
        </w:rPr>
        <w:t xml:space="preserve">σας δίνω </w:t>
      </w:r>
      <w:r w:rsidR="00E56158">
        <w:rPr>
          <w:sz w:val="28"/>
          <w:szCs w:val="28"/>
        </w:rPr>
        <w:t xml:space="preserve"> τέσσερα γραμματάκια για</w:t>
      </w:r>
      <w:r w:rsidR="0002462E">
        <w:rPr>
          <w:sz w:val="28"/>
          <w:szCs w:val="28"/>
        </w:rPr>
        <w:t xml:space="preserve"> να </w:t>
      </w:r>
      <w:r w:rsidR="0002462E" w:rsidRPr="0002462E">
        <w:rPr>
          <w:sz w:val="28"/>
          <w:szCs w:val="28"/>
        </w:rPr>
        <w:t>προλ</w:t>
      </w:r>
      <w:r w:rsidR="0002462E">
        <w:rPr>
          <w:sz w:val="28"/>
          <w:szCs w:val="28"/>
        </w:rPr>
        <w:t>άβουμε να ολοκληρώσουμε το βιβλιαράκι μας. Από το Σαββατοκύριακο αυτό και μετά περιμένω τις εργασίες που έχετε κάνει όλο αυτόν τον καιρό! Μπορείτε να μου τις στείλετε ως αρχείο φωτογραφίας ή αρχείο κειμένου.</w:t>
      </w:r>
      <w:r w:rsidR="00FD772B">
        <w:rPr>
          <w:sz w:val="28"/>
          <w:szCs w:val="28"/>
        </w:rPr>
        <w:t xml:space="preserve"> Κατά τη διάρκεια των διακοπών μπορούμε να συνεχίσου</w:t>
      </w:r>
      <w:r w:rsidR="00FE6DB1">
        <w:rPr>
          <w:sz w:val="28"/>
          <w:szCs w:val="28"/>
        </w:rPr>
        <w:t xml:space="preserve">με να επικοινωνούμε μέσω </w:t>
      </w:r>
      <w:r w:rsidR="00EC520D">
        <w:rPr>
          <w:sz w:val="28"/>
          <w:szCs w:val="28"/>
        </w:rPr>
        <w:t xml:space="preserve">email, για </w:t>
      </w:r>
      <w:r w:rsidR="000C5BBB">
        <w:rPr>
          <w:sz w:val="28"/>
          <w:szCs w:val="28"/>
        </w:rPr>
        <w:t>ό,τι</w:t>
      </w:r>
      <w:r w:rsidR="00EC520D">
        <w:rPr>
          <w:sz w:val="28"/>
          <w:szCs w:val="28"/>
        </w:rPr>
        <w:t xml:space="preserve"> χρειαστείτε.</w:t>
      </w:r>
    </w:p>
    <w:p w:rsidR="00E5472C" w:rsidRDefault="00E5472C">
      <w:pPr>
        <w:rPr>
          <w:sz w:val="28"/>
          <w:szCs w:val="28"/>
        </w:rPr>
      </w:pPr>
      <w:r>
        <w:rPr>
          <w:sz w:val="28"/>
          <w:szCs w:val="28"/>
        </w:rPr>
        <w:t>Σας εύχομαι  ΚΑΛΟ ΠΑΣΧΑ και Κ</w:t>
      </w:r>
      <w:r w:rsidR="00EC520D">
        <w:rPr>
          <w:sz w:val="28"/>
          <w:szCs w:val="28"/>
        </w:rPr>
        <w:t>ΑΛΗ ΑΝΑΣΤΑΣΗ!!!</w:t>
      </w:r>
    </w:p>
    <w:p w:rsidR="00AE5856" w:rsidRDefault="00EC520D">
      <w:pPr>
        <w:rPr>
          <w:sz w:val="28"/>
          <w:szCs w:val="28"/>
        </w:rPr>
      </w:pPr>
      <w:r>
        <w:rPr>
          <w:sz w:val="28"/>
          <w:szCs w:val="28"/>
        </w:rPr>
        <w:t xml:space="preserve">Με αγάπη, η δασκάλα σας </w:t>
      </w:r>
    </w:p>
    <w:p w:rsidR="00AE5856" w:rsidRPr="00A8047D" w:rsidRDefault="00A8047D">
      <w:pPr>
        <w:rPr>
          <w:sz w:val="28"/>
          <w:szCs w:val="28"/>
        </w:rPr>
      </w:pPr>
      <w:r>
        <w:rPr>
          <w:sz w:val="28"/>
          <w:szCs w:val="28"/>
        </w:rPr>
        <w:t>Κάνε κλικ  για να δεις την ταινία</w:t>
      </w:r>
    </w:p>
    <w:p w:rsidR="00AE5856" w:rsidRDefault="0042515E">
      <w:pPr>
        <w:rPr>
          <w:sz w:val="28"/>
          <w:szCs w:val="28"/>
          <w:lang w:val="en-US"/>
        </w:rPr>
      </w:pPr>
      <w:hyperlink r:id="rId5" w:history="1">
        <w:r w:rsidR="00AE5856" w:rsidRPr="00F922C6">
          <w:rPr>
            <w:rStyle w:val="-"/>
            <w:sz w:val="28"/>
            <w:szCs w:val="28"/>
            <w:lang w:val="en-US"/>
          </w:rPr>
          <w:t>https://safeYouTube.net/w/Eqh5</w:t>
        </w:r>
      </w:hyperlink>
      <w:r w:rsidR="00AE5856">
        <w:rPr>
          <w:sz w:val="28"/>
          <w:szCs w:val="28"/>
          <w:lang w:val="en-US"/>
        </w:rPr>
        <w:t xml:space="preserve"> </w:t>
      </w:r>
    </w:p>
    <w:p w:rsidR="00AE5856" w:rsidRPr="00AE5856" w:rsidRDefault="00AE5856">
      <w:pPr>
        <w:rPr>
          <w:sz w:val="28"/>
          <w:szCs w:val="28"/>
          <w:lang w:val="en-US"/>
        </w:rPr>
      </w:pPr>
    </w:p>
    <w:sectPr w:rsidR="00AE5856" w:rsidRPr="00AE5856" w:rsidSect="00AE5856">
      <w:pgSz w:w="11906" w:h="16838"/>
      <w:pgMar w:top="737" w:right="1797" w:bottom="992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793E"/>
    <w:rsid w:val="0002462E"/>
    <w:rsid w:val="000C5BBB"/>
    <w:rsid w:val="000D7EEE"/>
    <w:rsid w:val="001458A5"/>
    <w:rsid w:val="00180862"/>
    <w:rsid w:val="001A33B2"/>
    <w:rsid w:val="0042515E"/>
    <w:rsid w:val="00431943"/>
    <w:rsid w:val="004956CA"/>
    <w:rsid w:val="004B7C39"/>
    <w:rsid w:val="004F5621"/>
    <w:rsid w:val="00532F39"/>
    <w:rsid w:val="00632484"/>
    <w:rsid w:val="0075793E"/>
    <w:rsid w:val="00786C40"/>
    <w:rsid w:val="00931BA8"/>
    <w:rsid w:val="009354A7"/>
    <w:rsid w:val="009D17FD"/>
    <w:rsid w:val="00A74316"/>
    <w:rsid w:val="00A8047D"/>
    <w:rsid w:val="00A95632"/>
    <w:rsid w:val="00AD7FAE"/>
    <w:rsid w:val="00AE5856"/>
    <w:rsid w:val="00AF6315"/>
    <w:rsid w:val="00B77EB6"/>
    <w:rsid w:val="00BF7C5E"/>
    <w:rsid w:val="00CD5082"/>
    <w:rsid w:val="00E5472C"/>
    <w:rsid w:val="00E56158"/>
    <w:rsid w:val="00EC520D"/>
    <w:rsid w:val="00ED5F2B"/>
    <w:rsid w:val="00FB0F8A"/>
    <w:rsid w:val="00FC76F4"/>
    <w:rsid w:val="00FD772B"/>
    <w:rsid w:val="00FE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E5856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E585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afeYouTube.net/w/Eqh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C6DBA-B566-4627-B957-B785A3A52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315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dimge</dc:creator>
  <cp:lastModifiedBy>dimge</cp:lastModifiedBy>
  <cp:revision>18</cp:revision>
  <dcterms:created xsi:type="dcterms:W3CDTF">2020-04-09T07:43:00Z</dcterms:created>
  <dcterms:modified xsi:type="dcterms:W3CDTF">2020-04-10T12:22:00Z</dcterms:modified>
</cp:coreProperties>
</file>