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CC"/>
  <w:body>
    <w:p w:rsidR="002D57FF" w:rsidRPr="00433341" w:rsidRDefault="00402CBB" w:rsidP="0097079C">
      <w:pPr>
        <w:ind w:right="-1617"/>
        <w:rPr>
          <w:rFonts w:ascii="Arial" w:hAnsi="Arial" w:cs="Arial"/>
          <w:sz w:val="28"/>
          <w:szCs w:val="28"/>
        </w:rPr>
      </w:pPr>
      <w:r w:rsidRPr="00433341">
        <w:rPr>
          <w:rFonts w:ascii="Arial" w:hAnsi="Arial" w:cs="Arial"/>
          <w:sz w:val="28"/>
          <w:szCs w:val="28"/>
        </w:rPr>
        <w:t xml:space="preserve">Καλημέρα παιδάκια, </w:t>
      </w:r>
      <w:r w:rsidR="0097079C">
        <w:rPr>
          <w:rFonts w:ascii="Arial" w:hAnsi="Arial" w:cs="Arial"/>
          <w:sz w:val="28"/>
          <w:szCs w:val="28"/>
        </w:rPr>
        <w:t xml:space="preserve">         </w:t>
      </w:r>
      <w:r w:rsidR="0097079C">
        <w:rPr>
          <w:noProof/>
        </w:rPr>
        <w:drawing>
          <wp:inline distT="0" distB="0" distL="0" distR="0" wp14:anchorId="626756EA" wp14:editId="3EB6485E">
            <wp:extent cx="4175760" cy="1173480"/>
            <wp:effectExtent l="0" t="0" r="0" b="7620"/>
            <wp:docPr id="5" name="Εικόνα 2" descr="Good Morning Breakfast GIF - GoodMorning Breakfast - Discov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od Morning Breakfast GIF - GoodMorning Breakfast - Discover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75760" cy="1173480"/>
                    </a:xfrm>
                    <a:prstGeom prst="rect">
                      <a:avLst/>
                    </a:prstGeom>
                    <a:noFill/>
                    <a:ln>
                      <a:noFill/>
                    </a:ln>
                  </pic:spPr>
                </pic:pic>
              </a:graphicData>
            </a:graphic>
          </wp:inline>
        </w:drawing>
      </w:r>
    </w:p>
    <w:p w:rsidR="00402CBB" w:rsidRPr="008C131F" w:rsidRDefault="00402CBB" w:rsidP="0097079C">
      <w:pPr>
        <w:ind w:left="-1560"/>
        <w:jc w:val="both"/>
        <w:rPr>
          <w:rFonts w:ascii="Arial" w:hAnsi="Arial" w:cs="Arial"/>
          <w:sz w:val="28"/>
          <w:szCs w:val="28"/>
        </w:rPr>
      </w:pPr>
      <w:r w:rsidRPr="008C131F">
        <w:rPr>
          <w:rFonts w:ascii="Arial" w:hAnsi="Arial" w:cs="Arial"/>
          <w:sz w:val="28"/>
          <w:szCs w:val="28"/>
        </w:rPr>
        <w:t xml:space="preserve">Θα κάνουμε μια επανάληψη στην ενότητα 16. Ξεκινήστε να κάνετε τις ασκήσεις αν κάτι σας δυσκολέψει, μου το γράφετε στο </w:t>
      </w:r>
      <w:r w:rsidRPr="008C131F">
        <w:rPr>
          <w:rFonts w:ascii="Arial" w:hAnsi="Arial" w:cs="Arial"/>
          <w:sz w:val="28"/>
          <w:szCs w:val="28"/>
          <w:lang w:val="en-US"/>
        </w:rPr>
        <w:t>email</w:t>
      </w:r>
      <w:r w:rsidRPr="008C131F">
        <w:rPr>
          <w:rFonts w:ascii="Arial" w:hAnsi="Arial" w:cs="Arial"/>
          <w:sz w:val="28"/>
          <w:szCs w:val="28"/>
        </w:rPr>
        <w:t xml:space="preserve"> μου! </w:t>
      </w:r>
    </w:p>
    <w:p w:rsidR="00402CBB" w:rsidRDefault="00433341" w:rsidP="008C131F">
      <w:pPr>
        <w:ind w:left="-1701" w:hanging="99"/>
      </w:pPr>
      <w:r>
        <w:rPr>
          <w:noProof/>
        </w:rPr>
        <w:drawing>
          <wp:inline distT="0" distB="0" distL="0" distR="0" wp14:anchorId="00F55031" wp14:editId="5E1208B1">
            <wp:extent cx="7938135" cy="4991100"/>
            <wp:effectExtent l="0" t="0" r="5715"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8655392" cy="5442075"/>
                    </a:xfrm>
                    <a:prstGeom prst="rect">
                      <a:avLst/>
                    </a:prstGeom>
                  </pic:spPr>
                </pic:pic>
              </a:graphicData>
            </a:graphic>
          </wp:inline>
        </w:drawing>
      </w:r>
      <w:r>
        <w:rPr>
          <w:noProof/>
        </w:rPr>
        <w:drawing>
          <wp:inline distT="0" distB="0" distL="0" distR="0" wp14:anchorId="788C60FF" wp14:editId="3C721AF6">
            <wp:extent cx="8054340" cy="3787140"/>
            <wp:effectExtent l="0" t="0" r="3810" b="381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054340" cy="3787140"/>
                    </a:xfrm>
                    <a:prstGeom prst="rect">
                      <a:avLst/>
                    </a:prstGeom>
                  </pic:spPr>
                </pic:pic>
              </a:graphicData>
            </a:graphic>
          </wp:inline>
        </w:drawing>
      </w:r>
    </w:p>
    <w:p w:rsidR="00402CBB" w:rsidRDefault="00402CBB" w:rsidP="008C131F">
      <w:pPr>
        <w:ind w:left="-1800"/>
      </w:pPr>
      <w:r>
        <w:rPr>
          <w:noProof/>
        </w:rPr>
        <w:lastRenderedPageBreak/>
        <w:drawing>
          <wp:inline distT="0" distB="0" distL="0" distR="0" wp14:anchorId="030D8551" wp14:editId="7B5EC60F">
            <wp:extent cx="7894320" cy="684276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894320" cy="6842760"/>
                    </a:xfrm>
                    <a:prstGeom prst="rect">
                      <a:avLst/>
                    </a:prstGeom>
                  </pic:spPr>
                </pic:pic>
              </a:graphicData>
            </a:graphic>
          </wp:inline>
        </w:drawing>
      </w:r>
    </w:p>
    <w:p w:rsidR="00402CBB" w:rsidRPr="0097079C" w:rsidRDefault="00433341" w:rsidP="00433341">
      <w:pPr>
        <w:pStyle w:val="a3"/>
        <w:numPr>
          <w:ilvl w:val="0"/>
          <w:numId w:val="1"/>
        </w:numPr>
        <w:rPr>
          <w:rFonts w:ascii="Arial" w:hAnsi="Arial" w:cs="Arial"/>
          <w:sz w:val="24"/>
          <w:szCs w:val="24"/>
        </w:rPr>
      </w:pPr>
      <w:r w:rsidRPr="0097079C">
        <w:rPr>
          <w:rFonts w:ascii="Arial" w:hAnsi="Arial" w:cs="Arial"/>
          <w:i/>
          <w:iCs/>
          <w:sz w:val="24"/>
          <w:szCs w:val="24"/>
          <w:u w:val="single"/>
        </w:rPr>
        <w:t>Προς τους γονείς</w:t>
      </w:r>
      <w:r w:rsidRPr="0097079C">
        <w:rPr>
          <w:rFonts w:ascii="Arial" w:hAnsi="Arial" w:cs="Arial"/>
          <w:sz w:val="24"/>
          <w:szCs w:val="24"/>
        </w:rPr>
        <w:t>:</w:t>
      </w:r>
    </w:p>
    <w:p w:rsidR="00433341" w:rsidRDefault="00433341" w:rsidP="0097079C">
      <w:pPr>
        <w:pStyle w:val="a3"/>
        <w:ind w:left="153"/>
        <w:jc w:val="both"/>
        <w:rPr>
          <w:rFonts w:ascii="Arial" w:hAnsi="Arial" w:cs="Arial"/>
          <w:sz w:val="24"/>
          <w:szCs w:val="24"/>
        </w:rPr>
      </w:pPr>
      <w:r w:rsidRPr="0097079C">
        <w:rPr>
          <w:rFonts w:ascii="Arial" w:hAnsi="Arial" w:cs="Arial"/>
          <w:sz w:val="24"/>
          <w:szCs w:val="24"/>
        </w:rPr>
        <w:t xml:space="preserve">Μάζεψα τα βιβλία των παιδιών σε σακούλες, αυτά που είχαν κάτω από τα θρανία τους και το τελευταίο τεύχος της Γλώσσας και των Μαθηματικών. Επειδή θα ξεκινήσουμε το καινούριο τεύχος της Γλώσσας, αν μπορείτε μέχρι την Παρασκευή να περάσετε από το σχολείο και να τα πάρετε. Θα τα βρείτε στην αίθουσα του θεάτρου! Αν δεν μαζευτούμε τον Ιούνιο, τα υπόλοιπα πράγματα που έχουν τα παιδιά στην τάξη, αφού τα μαζέψω θα σας καλέσω άλλη μέρα να τα πάρετε. </w:t>
      </w:r>
      <w:r w:rsidR="0097079C" w:rsidRPr="0097079C">
        <w:rPr>
          <w:rFonts w:ascii="Arial" w:hAnsi="Arial" w:cs="Arial"/>
          <w:sz w:val="24"/>
          <w:szCs w:val="24"/>
        </w:rPr>
        <w:t xml:space="preserve">Αν έχετε κάτι να με ρωτήσετε, στείλτε μου στο </w:t>
      </w:r>
      <w:r w:rsidR="0097079C" w:rsidRPr="0097079C">
        <w:rPr>
          <w:rFonts w:ascii="Arial" w:hAnsi="Arial" w:cs="Arial"/>
          <w:sz w:val="24"/>
          <w:szCs w:val="24"/>
          <w:lang w:val="en-US"/>
        </w:rPr>
        <w:t>email</w:t>
      </w:r>
      <w:r w:rsidR="0097079C" w:rsidRPr="0097079C">
        <w:rPr>
          <w:rFonts w:ascii="Arial" w:hAnsi="Arial" w:cs="Arial"/>
          <w:sz w:val="24"/>
          <w:szCs w:val="24"/>
        </w:rPr>
        <w:t xml:space="preserve"> μου. Ευχαριστώ πολύ!</w:t>
      </w:r>
    </w:p>
    <w:p w:rsidR="0097079C" w:rsidRDefault="0097079C" w:rsidP="0097079C">
      <w:pPr>
        <w:pStyle w:val="a3"/>
        <w:ind w:left="153"/>
        <w:jc w:val="both"/>
        <w:rPr>
          <w:rFonts w:ascii="Arial" w:hAnsi="Arial" w:cs="Arial"/>
          <w:sz w:val="24"/>
          <w:szCs w:val="24"/>
        </w:rPr>
      </w:pPr>
    </w:p>
    <w:p w:rsidR="0097079C" w:rsidRDefault="0097079C" w:rsidP="0097079C">
      <w:pPr>
        <w:pStyle w:val="a3"/>
        <w:numPr>
          <w:ilvl w:val="0"/>
          <w:numId w:val="2"/>
        </w:numPr>
        <w:ind w:left="142"/>
        <w:jc w:val="both"/>
        <w:rPr>
          <w:rFonts w:ascii="Arial" w:hAnsi="Arial" w:cs="Arial"/>
          <w:sz w:val="24"/>
          <w:szCs w:val="24"/>
        </w:rPr>
      </w:pPr>
      <w:r>
        <w:rPr>
          <w:rFonts w:ascii="Arial" w:hAnsi="Arial" w:cs="Arial"/>
          <w:sz w:val="24"/>
          <w:szCs w:val="24"/>
        </w:rPr>
        <w:t xml:space="preserve">Κι ο κλήρος </w:t>
      </w:r>
      <w:proofErr w:type="spellStart"/>
      <w:r>
        <w:rPr>
          <w:rFonts w:ascii="Arial" w:hAnsi="Arial" w:cs="Arial"/>
          <w:sz w:val="24"/>
          <w:szCs w:val="24"/>
        </w:rPr>
        <w:t>πέεέέέέέέεέεέεεέφτεεειιιιιιιιιιι</w:t>
      </w:r>
      <w:proofErr w:type="spellEnd"/>
      <w:r>
        <w:rPr>
          <w:rFonts w:ascii="Arial" w:hAnsi="Arial" w:cs="Arial"/>
          <w:sz w:val="24"/>
          <w:szCs w:val="24"/>
        </w:rPr>
        <w:t>:</w:t>
      </w:r>
    </w:p>
    <w:p w:rsidR="0097079C" w:rsidRPr="0097079C" w:rsidRDefault="0097079C" w:rsidP="0097079C">
      <w:pPr>
        <w:pStyle w:val="a3"/>
        <w:ind w:left="142"/>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simplePos x="0" y="0"/>
                <wp:positionH relativeFrom="column">
                  <wp:posOffset>220980</wp:posOffset>
                </wp:positionH>
                <wp:positionV relativeFrom="paragraph">
                  <wp:posOffset>24765</wp:posOffset>
                </wp:positionV>
                <wp:extent cx="5120640" cy="1402080"/>
                <wp:effectExtent l="0" t="0" r="22860" b="26670"/>
                <wp:wrapNone/>
                <wp:docPr id="4" name="Πάπυρος: Οριζόντιος 4"/>
                <wp:cNvGraphicFramePr/>
                <a:graphic xmlns:a="http://schemas.openxmlformats.org/drawingml/2006/main">
                  <a:graphicData uri="http://schemas.microsoft.com/office/word/2010/wordprocessingShape">
                    <wps:wsp>
                      <wps:cNvSpPr/>
                      <wps:spPr>
                        <a:xfrm>
                          <a:off x="0" y="0"/>
                          <a:ext cx="5120640" cy="1402080"/>
                        </a:xfrm>
                        <a:prstGeom prst="horizontalScroll">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7079C" w:rsidRPr="0097079C" w:rsidRDefault="0097079C" w:rsidP="0097079C">
                            <w:pPr>
                              <w:jc w:val="center"/>
                              <w:rPr>
                                <w:rFonts w:ascii="Monotype Corsiva" w:hAnsi="Monotype Corsiva"/>
                                <w:color w:val="0070C0"/>
                                <w:sz w:val="144"/>
                                <w:szCs w:val="144"/>
                              </w:rPr>
                            </w:pPr>
                            <w:r w:rsidRPr="0097079C">
                              <w:rPr>
                                <w:rFonts w:ascii="Monotype Corsiva" w:hAnsi="Monotype Corsiva"/>
                                <w:color w:val="0070C0"/>
                                <w:sz w:val="144"/>
                                <w:szCs w:val="144"/>
                              </w:rPr>
                              <w:t>ΡΟΜΠΕΡΤ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Πάπυρος: Οριζόντιος 4" o:spid="_x0000_s1026" type="#_x0000_t98" style="position:absolute;left:0;text-align:left;margin-left:17.4pt;margin-top:1.95pt;width:403.2pt;height:11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" fillcolor="#ffd966 [1943]" strokecolor="#1f3763 [1604]" strokeweight="1pt">
                <v:stroke joinstyle="miter"/>
                <v:textbox>
                  <w:txbxContent>
                    <w:p w:rsidR="0097079C" w:rsidRPr="0097079C" w:rsidRDefault="0097079C" w:rsidP="0097079C">
                      <w:pPr>
                        <w:jc w:val="center"/>
                        <w:rPr>
                          <w:rFonts w:ascii="Monotype Corsiva" w:hAnsi="Monotype Corsiva"/>
                          <w:color w:val="0070C0"/>
                          <w:sz w:val="144"/>
                          <w:szCs w:val="144"/>
                        </w:rPr>
                      </w:pPr>
                      <w:r w:rsidRPr="0097079C">
                        <w:rPr>
                          <w:rFonts w:ascii="Monotype Corsiva" w:hAnsi="Monotype Corsiva"/>
                          <w:color w:val="0070C0"/>
                          <w:sz w:val="144"/>
                          <w:szCs w:val="144"/>
                        </w:rPr>
                        <w:t>ΡΟΜΠΕΡΤ</w:t>
                      </w:r>
                    </w:p>
                  </w:txbxContent>
                </v:textbox>
              </v:shape>
            </w:pict>
          </mc:Fallback>
        </mc:AlternateContent>
      </w:r>
    </w:p>
    <w:sectPr w:rsidR="0097079C" w:rsidRPr="0097079C" w:rsidSect="008C131F">
      <w:pgSz w:w="11906" w:h="16838"/>
      <w:pgMar w:top="0" w:right="1800" w:bottom="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A1"/>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4" type="#_x0000_t75" style="width:11.4pt;height:11.4pt" o:bullet="t">
        <v:imagedata r:id="rId1" o:title="mso46AE"/>
      </v:shape>
    </w:pict>
  </w:numPicBullet>
  <w:abstractNum w:abstractNumId="0" w15:restartNumberingAfterBreak="0">
    <w:nsid w:val="49644BB1"/>
    <w:multiLevelType w:val="hybridMultilevel"/>
    <w:tmpl w:val="0A96918A"/>
    <w:lvl w:ilvl="0" w:tplc="04080007">
      <w:start w:val="1"/>
      <w:numFmt w:val="bullet"/>
      <w:lvlText w:val=""/>
      <w:lvlPicBulletId w:val="0"/>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1" w15:restartNumberingAfterBreak="0">
    <w:nsid w:val="5D857006"/>
    <w:multiLevelType w:val="hybridMultilevel"/>
    <w:tmpl w:val="DCA2E44E"/>
    <w:lvl w:ilvl="0" w:tplc="0408000B">
      <w:start w:val="1"/>
      <w:numFmt w:val="bullet"/>
      <w:lvlText w:val=""/>
      <w:lvlJc w:val="left"/>
      <w:pPr>
        <w:ind w:left="873" w:hanging="360"/>
      </w:pPr>
      <w:rPr>
        <w:rFonts w:ascii="Wingdings" w:hAnsi="Wingdings" w:hint="default"/>
      </w:rPr>
    </w:lvl>
    <w:lvl w:ilvl="1" w:tplc="04080003" w:tentative="1">
      <w:start w:val="1"/>
      <w:numFmt w:val="bullet"/>
      <w:lvlText w:val="o"/>
      <w:lvlJc w:val="left"/>
      <w:pPr>
        <w:ind w:left="1593" w:hanging="360"/>
      </w:pPr>
      <w:rPr>
        <w:rFonts w:ascii="Courier New" w:hAnsi="Courier New" w:cs="Courier New" w:hint="default"/>
      </w:rPr>
    </w:lvl>
    <w:lvl w:ilvl="2" w:tplc="04080005" w:tentative="1">
      <w:start w:val="1"/>
      <w:numFmt w:val="bullet"/>
      <w:lvlText w:val=""/>
      <w:lvlJc w:val="left"/>
      <w:pPr>
        <w:ind w:left="2313" w:hanging="360"/>
      </w:pPr>
      <w:rPr>
        <w:rFonts w:ascii="Wingdings" w:hAnsi="Wingdings" w:hint="default"/>
      </w:rPr>
    </w:lvl>
    <w:lvl w:ilvl="3" w:tplc="04080001" w:tentative="1">
      <w:start w:val="1"/>
      <w:numFmt w:val="bullet"/>
      <w:lvlText w:val=""/>
      <w:lvlJc w:val="left"/>
      <w:pPr>
        <w:ind w:left="3033" w:hanging="360"/>
      </w:pPr>
      <w:rPr>
        <w:rFonts w:ascii="Symbol" w:hAnsi="Symbol" w:hint="default"/>
      </w:rPr>
    </w:lvl>
    <w:lvl w:ilvl="4" w:tplc="04080003" w:tentative="1">
      <w:start w:val="1"/>
      <w:numFmt w:val="bullet"/>
      <w:lvlText w:val="o"/>
      <w:lvlJc w:val="left"/>
      <w:pPr>
        <w:ind w:left="3753" w:hanging="360"/>
      </w:pPr>
      <w:rPr>
        <w:rFonts w:ascii="Courier New" w:hAnsi="Courier New" w:cs="Courier New" w:hint="default"/>
      </w:rPr>
    </w:lvl>
    <w:lvl w:ilvl="5" w:tplc="04080005" w:tentative="1">
      <w:start w:val="1"/>
      <w:numFmt w:val="bullet"/>
      <w:lvlText w:val=""/>
      <w:lvlJc w:val="left"/>
      <w:pPr>
        <w:ind w:left="4473" w:hanging="360"/>
      </w:pPr>
      <w:rPr>
        <w:rFonts w:ascii="Wingdings" w:hAnsi="Wingdings" w:hint="default"/>
      </w:rPr>
    </w:lvl>
    <w:lvl w:ilvl="6" w:tplc="04080001" w:tentative="1">
      <w:start w:val="1"/>
      <w:numFmt w:val="bullet"/>
      <w:lvlText w:val=""/>
      <w:lvlJc w:val="left"/>
      <w:pPr>
        <w:ind w:left="5193" w:hanging="360"/>
      </w:pPr>
      <w:rPr>
        <w:rFonts w:ascii="Symbol" w:hAnsi="Symbol" w:hint="default"/>
      </w:rPr>
    </w:lvl>
    <w:lvl w:ilvl="7" w:tplc="04080003" w:tentative="1">
      <w:start w:val="1"/>
      <w:numFmt w:val="bullet"/>
      <w:lvlText w:val="o"/>
      <w:lvlJc w:val="left"/>
      <w:pPr>
        <w:ind w:left="5913" w:hanging="360"/>
      </w:pPr>
      <w:rPr>
        <w:rFonts w:ascii="Courier New" w:hAnsi="Courier New" w:cs="Courier New" w:hint="default"/>
      </w:rPr>
    </w:lvl>
    <w:lvl w:ilvl="8" w:tplc="04080005" w:tentative="1">
      <w:start w:val="1"/>
      <w:numFmt w:val="bullet"/>
      <w:lvlText w:val=""/>
      <w:lvlJc w:val="left"/>
      <w:pPr>
        <w:ind w:left="663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CBB"/>
    <w:rsid w:val="002D57FF"/>
    <w:rsid w:val="00402CBB"/>
    <w:rsid w:val="00433341"/>
    <w:rsid w:val="008C131F"/>
    <w:rsid w:val="0097079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cecff,#cf6,#cf9,#ffc"/>
    </o:shapedefaults>
    <o:shapelayout v:ext="edit">
      <o:idmap v:ext="edit" data="1"/>
    </o:shapelayout>
  </w:shapeDefaults>
  <w:decimalSymbol w:val=","/>
  <w:listSeparator w:val=";"/>
  <w14:docId w14:val="31433273"/>
  <w15:chartTrackingRefBased/>
  <w15:docId w15:val="{265F0A5D-DEB4-4FEF-9D50-6748701B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3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117</Words>
  <Characters>632</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stavrinaki</dc:creator>
  <cp:keywords/>
  <dc:description/>
  <cp:lastModifiedBy>maria stavrinaki</cp:lastModifiedBy>
  <cp:revision>1</cp:revision>
  <dcterms:created xsi:type="dcterms:W3CDTF">2020-05-12T17:28:00Z</dcterms:created>
  <dcterms:modified xsi:type="dcterms:W3CDTF">2020-05-12T18:03:00Z</dcterms:modified>
</cp:coreProperties>
</file>