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DEDED" w:themeColor="accent3" w:themeTint="33"/>
  <w:body>
    <w:p w:rsidR="001235B2" w:rsidRPr="001235B2" w:rsidRDefault="00F955E4">
      <w:pPr>
        <w:rPr>
          <w:rFonts w:ascii="Arial" w:hAnsi="Arial" w:cs="Arial"/>
          <w:noProof/>
          <w:sz w:val="28"/>
          <w:szCs w:val="28"/>
        </w:rPr>
      </w:pPr>
      <w:r w:rsidRPr="00F955E4">
        <w:rPr>
          <w:rFonts w:ascii="Arial" w:hAnsi="Arial" w:cs="Arial"/>
          <w:noProof/>
          <w:sz w:val="28"/>
          <w:szCs w:val="28"/>
        </w:rPr>
        <w:t>Καλημέρα δελφινάκια και καλό μήνα!!!!!!</w:t>
      </w:r>
      <w:r w:rsidR="001235B2">
        <w:rPr>
          <w:rFonts w:ascii="Arial" w:hAnsi="Arial" w:cs="Arial"/>
          <w:noProof/>
          <w:sz w:val="28"/>
          <w:szCs w:val="28"/>
        </w:rPr>
        <w:t xml:space="preserve"> </w:t>
      </w:r>
      <w:r w:rsidR="001235B2" w:rsidRPr="001235B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235B2">
        <w:rPr>
          <w:rFonts w:ascii="Arial" w:hAnsi="Arial" w:cs="Arial"/>
          <w:noProof/>
          <w:sz w:val="28"/>
          <w:szCs w:val="28"/>
          <w:lang w:val="en-US"/>
        </w:rPr>
        <w:t xml:space="preserve"> </w:t>
      </w:r>
    </w:p>
    <w:p w:rsidR="00F955E4" w:rsidRPr="00F955E4" w:rsidRDefault="00F955E4">
      <w:pPr>
        <w:rPr>
          <w:rFonts w:ascii="Arial" w:hAnsi="Arial" w:cs="Arial"/>
          <w:noProof/>
          <w:sz w:val="28"/>
          <w:szCs w:val="28"/>
        </w:rPr>
      </w:pPr>
      <w:r w:rsidRPr="00F955E4">
        <w:rPr>
          <w:rFonts w:ascii="Arial" w:hAnsi="Arial" w:cs="Arial"/>
          <w:noProof/>
          <w:sz w:val="28"/>
          <w:szCs w:val="28"/>
        </w:rPr>
        <w:tab/>
        <w:t xml:space="preserve">Σήμερα θα μάθετε για ένα θαλάσσιο ζώο που ζει στην πατρίδα μας και κινδυνεύει να εξαφανιστεί. Είναι η Μεσογειακή φώκια Μονάχους – μονάχους. </w:t>
      </w:r>
    </w:p>
    <w:p w:rsidR="00F955E4" w:rsidRPr="00F955E4" w:rsidRDefault="00F955E4">
      <w:pPr>
        <w:rPr>
          <w:rFonts w:ascii="Arial" w:hAnsi="Arial" w:cs="Arial"/>
          <w:noProof/>
          <w:sz w:val="28"/>
          <w:szCs w:val="28"/>
        </w:rPr>
      </w:pPr>
      <w:r w:rsidRPr="00F955E4">
        <w:rPr>
          <w:rFonts w:ascii="Arial" w:hAnsi="Arial" w:cs="Arial"/>
          <w:noProof/>
          <w:sz w:val="28"/>
          <w:szCs w:val="28"/>
        </w:rPr>
        <w:t>Για την προστασία της έχει δημιουργηθεί το εθνικό θαλάσσιο πάρκο Αλονήσου Βόρειων Σποράδων. Στο χάρτη θα δείτε τα νησάκια που αποτελούν το θαλάσσιο πάρκο!</w:t>
      </w:r>
    </w:p>
    <w:p w:rsidR="004178A0" w:rsidRDefault="002B7EBF" w:rsidP="00F955E4">
      <w:pPr>
        <w:ind w:left="-1800" w:right="-1759"/>
        <w:rPr>
          <w:noProof/>
        </w:rPr>
      </w:pPr>
      <w:r>
        <w:rPr>
          <w:noProof/>
        </w:rPr>
        <w:t xml:space="preserve"> </w:t>
      </w:r>
      <w:r w:rsidR="00BF7AB1">
        <w:rPr>
          <w:noProof/>
        </w:rPr>
        <w:drawing>
          <wp:inline distT="0" distB="0" distL="0" distR="0" wp14:anchorId="5294AED8" wp14:editId="56CF1200">
            <wp:extent cx="3787140" cy="3710940"/>
            <wp:effectExtent l="0" t="0" r="3810" b="3810"/>
            <wp:docPr id="6" name="Εικόνα 6" descr="Θαλάσσιο Πάρκο Βορείων Σποράδων, ξενοδοχεία, διαμονή, δωμάτια, χάρ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Θαλάσσιο Πάρκο Βορείων Σποράδων, ξενοδοχεία, διαμονή, δωμάτια, χάρτη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7AB1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0E4F52" wp14:editId="3789768A">
            <wp:extent cx="3627120" cy="2536825"/>
            <wp:effectExtent l="0" t="0" r="0" b="0"/>
            <wp:docPr id="2" name="Εικόνα 2" descr="Σε κακή κατάσταση τα περισσότερα αλιευτικά αποθέματα στο Θαλάσσι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ε κακή κατάσταση τα περισσότερα αλιευτικά αποθέματα στο Θαλάσσιο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64" cy="254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E4" w:rsidRDefault="00F955E4" w:rsidP="00F955E4">
      <w:pPr>
        <w:ind w:left="-1800" w:right="-1759"/>
        <w:rPr>
          <w:noProof/>
        </w:rPr>
      </w:pPr>
    </w:p>
    <w:p w:rsidR="00F955E4" w:rsidRDefault="00F955E4" w:rsidP="00F955E4">
      <w:pPr>
        <w:ind w:right="84"/>
        <w:rPr>
          <w:rFonts w:ascii="Arial" w:hAnsi="Arial" w:cs="Arial"/>
          <w:noProof/>
          <w:sz w:val="28"/>
          <w:szCs w:val="28"/>
        </w:rPr>
      </w:pPr>
      <w:r w:rsidRPr="00C5630C">
        <w:rPr>
          <w:rFonts w:ascii="Arial" w:hAnsi="Arial" w:cs="Arial"/>
          <w:noProof/>
          <w:sz w:val="28"/>
          <w:szCs w:val="28"/>
          <w:u w:val="single"/>
        </w:rPr>
        <w:t>1</w:t>
      </w:r>
      <w:r w:rsidRPr="00C5630C">
        <w:rPr>
          <w:rFonts w:ascii="Arial" w:hAnsi="Arial" w:cs="Arial"/>
          <w:noProof/>
          <w:sz w:val="28"/>
          <w:szCs w:val="28"/>
          <w:u w:val="single"/>
          <w:vertAlign w:val="superscript"/>
        </w:rPr>
        <w:t>η</w:t>
      </w:r>
      <w:r w:rsidRPr="00C5630C">
        <w:rPr>
          <w:rFonts w:ascii="Arial" w:hAnsi="Arial" w:cs="Arial"/>
          <w:noProof/>
          <w:sz w:val="28"/>
          <w:szCs w:val="28"/>
          <w:u w:val="single"/>
        </w:rPr>
        <w:t xml:space="preserve"> άσκηση:</w:t>
      </w:r>
      <w:r w:rsidRPr="00C5630C">
        <w:rPr>
          <w:rFonts w:ascii="Arial" w:hAnsi="Arial" w:cs="Arial"/>
          <w:noProof/>
          <w:sz w:val="28"/>
          <w:szCs w:val="28"/>
        </w:rPr>
        <w:t xml:space="preserve"> Θέλω να διαβάσεις από το βιβλίο Γλώσσας, σελ. 68 το κείμεν</w:t>
      </w:r>
      <w:r w:rsidR="00C5630C">
        <w:rPr>
          <w:rFonts w:ascii="Arial" w:hAnsi="Arial" w:cs="Arial"/>
          <w:noProof/>
          <w:sz w:val="28"/>
          <w:szCs w:val="28"/>
        </w:rPr>
        <w:t>ο πο</w:t>
      </w:r>
      <w:r w:rsidRPr="00C5630C">
        <w:rPr>
          <w:rFonts w:ascii="Arial" w:hAnsi="Arial" w:cs="Arial"/>
          <w:noProof/>
          <w:sz w:val="28"/>
          <w:szCs w:val="28"/>
        </w:rPr>
        <w:t>υ έχει γράψει η Αγγελική Βαρελλά.</w:t>
      </w: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Είναι ένα γράμμα!!! Το έβαλε σε έναν φάκελο, κόλλησε γραμματόσημο!!! Και το έστειλε από το ταχυδρομείο.</w:t>
      </w: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  <w:r w:rsidRPr="00C5630C">
        <w:rPr>
          <w:rFonts w:ascii="Arial" w:hAnsi="Arial" w:cs="Arial"/>
          <w:noProof/>
          <w:sz w:val="28"/>
          <w:szCs w:val="28"/>
          <w:u w:val="single"/>
        </w:rPr>
        <w:t>2</w:t>
      </w:r>
      <w:r w:rsidRPr="00C5630C">
        <w:rPr>
          <w:rFonts w:ascii="Arial" w:hAnsi="Arial" w:cs="Arial"/>
          <w:noProof/>
          <w:sz w:val="28"/>
          <w:szCs w:val="28"/>
          <w:u w:val="single"/>
          <w:vertAlign w:val="superscript"/>
        </w:rPr>
        <w:t>η</w:t>
      </w:r>
      <w:r w:rsidRPr="00C5630C">
        <w:rPr>
          <w:rFonts w:ascii="Arial" w:hAnsi="Arial" w:cs="Arial"/>
          <w:noProof/>
          <w:sz w:val="28"/>
          <w:szCs w:val="28"/>
          <w:u w:val="single"/>
        </w:rPr>
        <w:t xml:space="preserve"> άσκηση:</w:t>
      </w:r>
      <w:r>
        <w:rPr>
          <w:rFonts w:ascii="Arial" w:hAnsi="Arial" w:cs="Arial"/>
          <w:noProof/>
          <w:sz w:val="28"/>
          <w:szCs w:val="28"/>
        </w:rPr>
        <w:t xml:space="preserve"> Θέλω τώρα να διαβάσεις κι αυτά που σου λέει η Βάγια στη σελ. 69 πάρα πολύ καλά!!!</w:t>
      </w: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  <w:r w:rsidRPr="00C5630C">
        <w:rPr>
          <w:rFonts w:ascii="Arial" w:hAnsi="Arial" w:cs="Arial"/>
          <w:noProof/>
          <w:sz w:val="28"/>
          <w:szCs w:val="28"/>
          <w:u w:val="single"/>
        </w:rPr>
        <w:t>3</w:t>
      </w:r>
      <w:r w:rsidRPr="00C5630C">
        <w:rPr>
          <w:rFonts w:ascii="Arial" w:hAnsi="Arial" w:cs="Arial"/>
          <w:noProof/>
          <w:sz w:val="28"/>
          <w:szCs w:val="28"/>
          <w:u w:val="single"/>
          <w:vertAlign w:val="superscript"/>
        </w:rPr>
        <w:t>η</w:t>
      </w:r>
      <w:r w:rsidRPr="00C5630C">
        <w:rPr>
          <w:rFonts w:ascii="Arial" w:hAnsi="Arial" w:cs="Arial"/>
          <w:noProof/>
          <w:sz w:val="28"/>
          <w:szCs w:val="28"/>
          <w:u w:val="single"/>
        </w:rPr>
        <w:t xml:space="preserve"> άσκηση:</w:t>
      </w:r>
      <w:r>
        <w:rPr>
          <w:rFonts w:ascii="Arial" w:hAnsi="Arial" w:cs="Arial"/>
          <w:noProof/>
          <w:sz w:val="28"/>
          <w:szCs w:val="28"/>
        </w:rPr>
        <w:t xml:space="preserve"> Άνοιξε το τετράδιο </w:t>
      </w:r>
      <w:r>
        <w:rPr>
          <w:rFonts w:ascii="Arial" w:hAnsi="Arial" w:cs="Arial"/>
          <w:noProof/>
          <w:sz w:val="28"/>
          <w:szCs w:val="28"/>
        </w:rPr>
        <w:t>ερ</w:t>
      </w:r>
      <w:r>
        <w:rPr>
          <w:rFonts w:ascii="Arial" w:hAnsi="Arial" w:cs="Arial"/>
          <w:noProof/>
          <w:sz w:val="28"/>
          <w:szCs w:val="28"/>
        </w:rPr>
        <w:t>γασιών Γλώσσας, σελ.21 και γράψε το γράμμα και το φάκελο ακολουθώντας τις οδηγίες.</w:t>
      </w: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C5630C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  <w:r w:rsidRPr="00C5630C">
        <w:rPr>
          <w:rFonts w:ascii="Arial" w:hAnsi="Arial" w:cs="Arial"/>
          <w:noProof/>
          <w:sz w:val="28"/>
          <w:szCs w:val="28"/>
          <w:u w:val="single"/>
        </w:rPr>
        <w:t>4</w:t>
      </w:r>
      <w:r w:rsidRPr="00C5630C">
        <w:rPr>
          <w:rFonts w:ascii="Arial" w:hAnsi="Arial" w:cs="Arial"/>
          <w:noProof/>
          <w:sz w:val="28"/>
          <w:szCs w:val="28"/>
          <w:u w:val="single"/>
          <w:vertAlign w:val="superscript"/>
        </w:rPr>
        <w:t>η</w:t>
      </w:r>
      <w:r w:rsidRPr="00C5630C">
        <w:rPr>
          <w:rFonts w:ascii="Arial" w:hAnsi="Arial" w:cs="Arial"/>
          <w:noProof/>
          <w:sz w:val="28"/>
          <w:szCs w:val="28"/>
          <w:u w:val="single"/>
        </w:rPr>
        <w:t xml:space="preserve"> άσκηση:</w:t>
      </w:r>
      <w:r>
        <w:rPr>
          <w:rFonts w:ascii="Arial" w:hAnsi="Arial" w:cs="Arial"/>
          <w:noProof/>
          <w:sz w:val="28"/>
          <w:szCs w:val="28"/>
        </w:rPr>
        <w:t xml:space="preserve"> Επειδή όμως το γράμμα από το ταχυδρομείο αργεί, η Χαρά αποφάσισε να γράψει στο κομπιούτερ το γράμμα της και να το στείλει στη Μονάχους – μονάχους για να πάει αμέσως. Όπως </w:t>
      </w:r>
      <w:r>
        <w:rPr>
          <w:rFonts w:ascii="Arial" w:hAnsi="Arial" w:cs="Arial"/>
          <w:noProof/>
          <w:sz w:val="28"/>
          <w:szCs w:val="28"/>
        </w:rPr>
        <w:lastRenderedPageBreak/>
        <w:t xml:space="preserve">καταλαβαίνετε η ηλεκτρονική διεύθυνση </w:t>
      </w:r>
      <w:r>
        <w:rPr>
          <w:rFonts w:ascii="Arial" w:hAnsi="Arial" w:cs="Arial"/>
          <w:noProof/>
          <w:sz w:val="28"/>
          <w:szCs w:val="28"/>
          <w:lang w:val="en-US"/>
        </w:rPr>
        <w:t>email</w:t>
      </w:r>
      <w:r w:rsidRPr="00C5630C">
        <w:rPr>
          <w:rFonts w:ascii="Arial" w:hAnsi="Arial" w:cs="Arial"/>
          <w:noProof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t>της Χαράς είναι διαφορετική. Κάντε στη σελ.23 του τετραδίου εργασιών την άσκηση 3.</w:t>
      </w:r>
    </w:p>
    <w:p w:rsidR="005E277C" w:rsidRDefault="005E277C" w:rsidP="005E277C">
      <w:pPr>
        <w:pStyle w:val="a3"/>
        <w:numPr>
          <w:ilvl w:val="0"/>
          <w:numId w:val="1"/>
        </w:numPr>
        <w:ind w:right="84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Να περάσουμε τώρα ευχάριστα; Για δείτε:</w:t>
      </w:r>
    </w:p>
    <w:p w:rsidR="005E277C" w:rsidRDefault="005E277C" w:rsidP="005E277C">
      <w:pPr>
        <w:pStyle w:val="a3"/>
        <w:ind w:right="84"/>
        <w:rPr>
          <w:rFonts w:ascii="Arial" w:hAnsi="Arial" w:cs="Arial"/>
          <w:noProof/>
          <w:sz w:val="28"/>
          <w:szCs w:val="28"/>
        </w:rPr>
      </w:pPr>
    </w:p>
    <w:p w:rsidR="005E277C" w:rsidRDefault="005E277C" w:rsidP="00B20612">
      <w:pPr>
        <w:pStyle w:val="a3"/>
        <w:numPr>
          <w:ilvl w:val="0"/>
          <w:numId w:val="2"/>
        </w:numPr>
        <w:ind w:right="84"/>
      </w:pPr>
      <w:hyperlink r:id="rId8" w:history="1">
        <w:r>
          <w:rPr>
            <w:rStyle w:val="-"/>
          </w:rPr>
          <w:t>https://www.youtube.com/watch?v=14TltNEDWFA</w:t>
        </w:r>
      </w:hyperlink>
    </w:p>
    <w:p w:rsidR="00B20612" w:rsidRPr="001235B2" w:rsidRDefault="005E277C" w:rsidP="001235B2">
      <w:pPr>
        <w:pStyle w:val="a3"/>
        <w:numPr>
          <w:ilvl w:val="0"/>
          <w:numId w:val="2"/>
        </w:numPr>
        <w:ind w:left="1701" w:right="-1475"/>
        <w:rPr>
          <w:rFonts w:ascii="Arial" w:hAnsi="Arial" w:cs="Arial"/>
          <w:noProof/>
          <w:sz w:val="28"/>
          <w:szCs w:val="28"/>
        </w:rPr>
      </w:pPr>
      <w:hyperlink r:id="rId9" w:history="1">
        <w:r>
          <w:rPr>
            <w:rStyle w:val="-"/>
          </w:rPr>
          <w:t>https://www.youtube.com/watch?v=6WKaCHNvi6c&amp;t=629s</w:t>
        </w:r>
      </w:hyperlink>
      <w:r w:rsidR="00B20612" w:rsidRPr="001235B2">
        <w:rPr>
          <w:rFonts w:ascii="Arial" w:hAnsi="Arial" w:cs="Arial"/>
          <w:noProof/>
          <w:sz w:val="28"/>
          <w:szCs w:val="28"/>
        </w:rPr>
        <w:t xml:space="preserve">                     </w:t>
      </w:r>
      <w:r w:rsidR="001235B2" w:rsidRPr="001235B2">
        <w:rPr>
          <w:rFonts w:ascii="Arial" w:hAnsi="Arial" w:cs="Arial"/>
          <w:noProof/>
          <w:sz w:val="28"/>
          <w:szCs w:val="28"/>
        </w:rPr>
        <w:t xml:space="preserve">                </w:t>
      </w:r>
      <w:r w:rsidR="00B20612">
        <w:rPr>
          <w:noProof/>
        </w:rPr>
        <w:drawing>
          <wp:inline distT="0" distB="0" distL="0" distR="0" wp14:anchorId="05F8D870" wp14:editId="34177E09">
            <wp:extent cx="4686300" cy="2277745"/>
            <wp:effectExtent l="0" t="0" r="0" b="8255"/>
            <wp:docPr id="9" name="Εικόνα 9" descr="Νέα μέθοδο δορυφορικού εντοπισμού πλαστικών στις θάλασσε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Νέα μέθοδο δορυφορικού εντοπισμού πλαστικών στις θάλασσες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25" cy="229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12" w:rsidRPr="001235B2" w:rsidRDefault="00C5630C" w:rsidP="00F955E4">
      <w:pPr>
        <w:ind w:right="84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B20612">
        <w:rPr>
          <w:rFonts w:ascii="Arial" w:hAnsi="Arial" w:cs="Arial"/>
          <w:noProof/>
          <w:sz w:val="28"/>
          <w:szCs w:val="28"/>
        </w:rPr>
        <w:t>κι ο κλήρος πέφτεεεεειιιιιιιιιιιιιιι</w:t>
      </w:r>
      <w:r w:rsidR="001235B2">
        <w:rPr>
          <w:rFonts w:ascii="Arial" w:hAnsi="Arial" w:cs="Arial"/>
          <w:noProof/>
          <w:sz w:val="28"/>
          <w:szCs w:val="28"/>
        </w:rPr>
        <w:t>:</w:t>
      </w:r>
    </w:p>
    <w:p w:rsidR="001235B2" w:rsidRDefault="001235B2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1235B2" w:rsidRDefault="001235B2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1235B2" w:rsidRDefault="001235B2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1235B2" w:rsidRDefault="001235B2" w:rsidP="00F955E4">
      <w:pPr>
        <w:ind w:right="84"/>
        <w:rPr>
          <w:rFonts w:ascii="Arial" w:hAnsi="Arial" w:cs="Arial"/>
          <w:noProof/>
          <w:sz w:val="28"/>
          <w:szCs w:val="28"/>
        </w:rPr>
      </w:pPr>
    </w:p>
    <w:p w:rsidR="001235B2" w:rsidRPr="00C5630C" w:rsidRDefault="001235B2" w:rsidP="00F955E4">
      <w:pPr>
        <w:ind w:right="84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2085975</wp:posOffset>
                </wp:positionV>
                <wp:extent cx="4584065" cy="1363980"/>
                <wp:effectExtent l="0" t="0" r="26035" b="26670"/>
                <wp:wrapNone/>
                <wp:docPr id="1" name="Πάπυρος: Οριζόντιο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065" cy="136398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612" w:rsidRPr="00B20612" w:rsidRDefault="00B20612" w:rsidP="00B20612">
                            <w:pPr>
                              <w:jc w:val="center"/>
                              <w:rPr>
                                <w:rFonts w:ascii="Monotype Corsiva" w:hAnsi="Monotype Corsiva"/>
                                <w:color w:val="FF0066"/>
                                <w:sz w:val="144"/>
                                <w:szCs w:val="144"/>
                              </w:rPr>
                            </w:pPr>
                            <w:r w:rsidRPr="00B20612">
                              <w:rPr>
                                <w:rFonts w:ascii="Monotype Corsiva" w:hAnsi="Monotype Corsiva"/>
                                <w:color w:val="FF0066"/>
                                <w:sz w:val="144"/>
                                <w:szCs w:val="144"/>
                              </w:rPr>
                              <w:t>ΜΕΛΙΝΑ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Πάπυρος: Οριζόντιος 1" o:spid="_x0000_s1026" type="#_x0000_t98" style="position:absolute;margin-left:19.8pt;margin-top:164.25pt;width:360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" fillcolor="#ffd966 [1943]" strokecolor="black [3213]" strokeweight="1pt">
                <v:stroke joinstyle="miter"/>
                <v:textbox>
                  <w:txbxContent>
                    <w:p w:rsidR="00B20612" w:rsidRPr="00B20612" w:rsidRDefault="00B20612" w:rsidP="00B20612">
                      <w:pPr>
                        <w:jc w:val="center"/>
                        <w:rPr>
                          <w:rFonts w:ascii="Monotype Corsiva" w:hAnsi="Monotype Corsiva"/>
                          <w:color w:val="FF0066"/>
                          <w:sz w:val="144"/>
                          <w:szCs w:val="144"/>
                        </w:rPr>
                      </w:pPr>
                      <w:r w:rsidRPr="00B20612">
                        <w:rPr>
                          <w:rFonts w:ascii="Monotype Corsiva" w:hAnsi="Monotype Corsiva"/>
                          <w:color w:val="FF0066"/>
                          <w:sz w:val="144"/>
                          <w:szCs w:val="144"/>
                        </w:rPr>
                        <w:t>ΜΕΛΙΝΑ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5B2" w:rsidRPr="00C5630C" w:rsidSect="001235B2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35891"/>
    <w:multiLevelType w:val="hybridMultilevel"/>
    <w:tmpl w:val="D77426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A23EFC"/>
    <w:multiLevelType w:val="hybridMultilevel"/>
    <w:tmpl w:val="630C4596"/>
    <w:lvl w:ilvl="0" w:tplc="DD9C2D32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BF"/>
    <w:rsid w:val="001235B2"/>
    <w:rsid w:val="002B7EBF"/>
    <w:rsid w:val="004178A0"/>
    <w:rsid w:val="005E277C"/>
    <w:rsid w:val="00B20612"/>
    <w:rsid w:val="00BF7AB1"/>
    <w:rsid w:val="00C5630C"/>
    <w:rsid w:val="00F9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A695"/>
  <w15:chartTrackingRefBased/>
  <w15:docId w15:val="{D33B1935-4DB1-479E-B2FD-79F8664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7C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2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4TltNEDWF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WKaCHNvi6c&amp;t=629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2AA6F-2707-4276-9ECF-912072F6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3</cp:revision>
  <dcterms:created xsi:type="dcterms:W3CDTF">2020-05-03T15:45:00Z</dcterms:created>
  <dcterms:modified xsi:type="dcterms:W3CDTF">2020-05-03T17:51:00Z</dcterms:modified>
</cp:coreProperties>
</file>