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CC"/>
  <w:body>
    <w:p w:rsidR="005016F5" w:rsidRPr="00D36229" w:rsidRDefault="00D36229">
      <w:pPr>
        <w:rPr>
          <w:rFonts w:ascii="Arial" w:hAnsi="Arial" w:cs="Arial"/>
          <w:sz w:val="28"/>
          <w:szCs w:val="28"/>
        </w:rPr>
      </w:pPr>
      <w:r w:rsidRPr="00D36229">
        <w:rPr>
          <w:rFonts w:ascii="Arial" w:hAnsi="Arial" w:cs="Arial"/>
          <w:sz w:val="28"/>
          <w:szCs w:val="28"/>
        </w:rPr>
        <w:t>Καλημέρα παιδάκια!!!!</w:t>
      </w:r>
    </w:p>
    <w:p w:rsidR="00D36229" w:rsidRPr="00D36229" w:rsidRDefault="00D36229">
      <w:pPr>
        <w:rPr>
          <w:rFonts w:ascii="Arial" w:hAnsi="Arial" w:cs="Arial"/>
          <w:sz w:val="28"/>
          <w:szCs w:val="28"/>
        </w:rPr>
      </w:pPr>
      <w:r w:rsidRPr="00D36229">
        <w:rPr>
          <w:rFonts w:ascii="Arial" w:hAnsi="Arial" w:cs="Arial"/>
          <w:sz w:val="28"/>
          <w:szCs w:val="28"/>
        </w:rPr>
        <w:t xml:space="preserve">Για Γλώσσα θα θυμηθούμε τις </w:t>
      </w:r>
      <w:r w:rsidRPr="00323742">
        <w:rPr>
          <w:rFonts w:ascii="Arial" w:hAnsi="Arial" w:cs="Arial"/>
          <w:b/>
          <w:bCs/>
          <w:sz w:val="28"/>
          <w:szCs w:val="28"/>
          <w:u w:val="single"/>
        </w:rPr>
        <w:t>σύνθετες λέξεις</w:t>
      </w:r>
      <w:r w:rsidRPr="00D36229">
        <w:rPr>
          <w:rFonts w:ascii="Arial" w:hAnsi="Arial" w:cs="Arial"/>
          <w:sz w:val="28"/>
          <w:szCs w:val="28"/>
        </w:rPr>
        <w:t xml:space="preserve">, δηλ. </w:t>
      </w:r>
      <w:r w:rsidR="00323742">
        <w:rPr>
          <w:rFonts w:ascii="Arial" w:hAnsi="Arial" w:cs="Arial"/>
          <w:sz w:val="28"/>
          <w:szCs w:val="28"/>
        </w:rPr>
        <w:t>δυο</w:t>
      </w:r>
      <w:r w:rsidRPr="00D36229">
        <w:rPr>
          <w:rFonts w:ascii="Arial" w:hAnsi="Arial" w:cs="Arial"/>
          <w:sz w:val="28"/>
          <w:szCs w:val="28"/>
        </w:rPr>
        <w:t xml:space="preserve"> λέξεις ενωμένες σε </w:t>
      </w:r>
      <w:r w:rsidR="00323742">
        <w:rPr>
          <w:rFonts w:ascii="Arial" w:hAnsi="Arial" w:cs="Arial"/>
          <w:sz w:val="28"/>
          <w:szCs w:val="28"/>
        </w:rPr>
        <w:t>μία</w:t>
      </w:r>
      <w:r w:rsidRPr="00D36229">
        <w:rPr>
          <w:rFonts w:ascii="Arial" w:hAnsi="Arial" w:cs="Arial"/>
          <w:sz w:val="28"/>
          <w:szCs w:val="28"/>
        </w:rPr>
        <w:t>.</w:t>
      </w:r>
    </w:p>
    <w:p w:rsidR="00D36229" w:rsidRPr="00D36229" w:rsidRDefault="00D36229">
      <w:pPr>
        <w:rPr>
          <w:rFonts w:ascii="Arial" w:hAnsi="Arial" w:cs="Arial"/>
          <w:sz w:val="28"/>
          <w:szCs w:val="28"/>
        </w:rPr>
      </w:pPr>
      <w:r w:rsidRPr="00D36229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36229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D36229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 w:rsidRPr="00D36229">
        <w:rPr>
          <w:rFonts w:ascii="Arial" w:hAnsi="Arial" w:cs="Arial"/>
          <w:sz w:val="28"/>
          <w:szCs w:val="28"/>
        </w:rPr>
        <w:t xml:space="preserve">: </w:t>
      </w:r>
      <w:r w:rsidR="00323742">
        <w:rPr>
          <w:rFonts w:ascii="Arial" w:hAnsi="Arial" w:cs="Arial"/>
          <w:sz w:val="28"/>
          <w:szCs w:val="28"/>
        </w:rPr>
        <w:t>Δ</w:t>
      </w:r>
      <w:r w:rsidRPr="00D36229">
        <w:rPr>
          <w:rFonts w:ascii="Arial" w:hAnsi="Arial" w:cs="Arial"/>
          <w:sz w:val="28"/>
          <w:szCs w:val="28"/>
        </w:rPr>
        <w:t xml:space="preserve">ιάβασε στο βιβλίο της Γλώσσας, σελ.73 το γράμμα που πήρε ο Λουκάς από τον Φίλιππο και βάλε σε κύκλο τις </w:t>
      </w:r>
      <w:r w:rsidRPr="00323742">
        <w:rPr>
          <w:rFonts w:ascii="Arial" w:hAnsi="Arial" w:cs="Arial"/>
          <w:color w:val="C00000"/>
          <w:sz w:val="28"/>
          <w:szCs w:val="28"/>
          <w:u w:val="single"/>
        </w:rPr>
        <w:t>κόκκινες</w:t>
      </w:r>
      <w:r w:rsidRPr="00D36229">
        <w:rPr>
          <w:rFonts w:ascii="Arial" w:hAnsi="Arial" w:cs="Arial"/>
          <w:sz w:val="28"/>
          <w:szCs w:val="28"/>
        </w:rPr>
        <w:t xml:space="preserve"> λέξεις μόνο!!!!!</w:t>
      </w:r>
    </w:p>
    <w:p w:rsidR="00D36229" w:rsidRPr="00D36229" w:rsidRDefault="00323742">
      <w:pPr>
        <w:rPr>
          <w:rFonts w:ascii="Arial" w:hAnsi="Arial" w:cs="Arial"/>
          <w:sz w:val="28"/>
          <w:szCs w:val="28"/>
        </w:rPr>
      </w:pPr>
      <w:r w:rsidRPr="00323742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32374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323742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>
        <w:rPr>
          <w:rFonts w:ascii="Arial" w:hAnsi="Arial" w:cs="Arial"/>
          <w:sz w:val="28"/>
          <w:szCs w:val="28"/>
        </w:rPr>
        <w:t>: Σ</w:t>
      </w:r>
      <w:r w:rsidR="00D36229" w:rsidRPr="00D36229">
        <w:rPr>
          <w:rFonts w:ascii="Arial" w:hAnsi="Arial" w:cs="Arial"/>
          <w:sz w:val="28"/>
          <w:szCs w:val="28"/>
        </w:rPr>
        <w:t xml:space="preserve">τη σελ.74 κάνε την άσκηση </w:t>
      </w:r>
    </w:p>
    <w:p w:rsidR="00D36229" w:rsidRDefault="00D36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</w:t>
      </w:r>
      <w:r w:rsidRPr="00D36229">
        <w:rPr>
          <w:rFonts w:ascii="Arial" w:hAnsi="Arial" w:cs="Arial"/>
          <w:b/>
          <w:bCs/>
          <w:sz w:val="28"/>
          <w:szCs w:val="28"/>
          <w:u w:val="single"/>
        </w:rPr>
        <w:t>ΠΡΟΣΟΧΗ</w:t>
      </w:r>
      <w:r>
        <w:rPr>
          <w:rFonts w:ascii="Arial" w:hAnsi="Arial" w:cs="Arial"/>
          <w:b/>
          <w:bCs/>
          <w:sz w:val="28"/>
          <w:szCs w:val="28"/>
        </w:rPr>
        <w:t>***</w:t>
      </w:r>
      <w:r w:rsidRPr="00D3622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Ό</w:t>
      </w:r>
      <w:r w:rsidRPr="00D36229">
        <w:rPr>
          <w:rFonts w:ascii="Arial" w:hAnsi="Arial" w:cs="Arial"/>
          <w:sz w:val="28"/>
          <w:szCs w:val="28"/>
        </w:rPr>
        <w:t xml:space="preserve">ταν ενώνονται 2 λέξεις στη μέση πάντα </w:t>
      </w:r>
    </w:p>
    <w:p w:rsidR="00D36229" w:rsidRPr="00D36229" w:rsidRDefault="00D36229">
      <w:pPr>
        <w:rPr>
          <w:rFonts w:ascii="Arial" w:hAnsi="Arial" w:cs="Arial"/>
          <w:sz w:val="28"/>
          <w:szCs w:val="28"/>
        </w:rPr>
      </w:pPr>
      <w:r w:rsidRPr="00D36229">
        <w:rPr>
          <w:rFonts w:ascii="Arial" w:hAnsi="Arial" w:cs="Arial"/>
          <w:sz w:val="28"/>
          <w:szCs w:val="28"/>
        </w:rPr>
        <w:t xml:space="preserve">έχουμε </w:t>
      </w:r>
      <w:r w:rsidR="003237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Ο</w:t>
      </w:r>
    </w:p>
    <w:p w:rsidR="00D36229" w:rsidRDefault="00323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D36229" w:rsidRPr="00D36229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="00D36229" w:rsidRPr="00D36229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 w:rsidR="00D36229" w:rsidRPr="00D36229">
        <w:rPr>
          <w:rFonts w:ascii="Arial" w:hAnsi="Arial" w:cs="Arial"/>
          <w:sz w:val="28"/>
          <w:szCs w:val="28"/>
        </w:rPr>
        <w:t xml:space="preserve">: </w:t>
      </w:r>
      <w:r w:rsidR="00D36229">
        <w:rPr>
          <w:rFonts w:ascii="Arial" w:hAnsi="Arial" w:cs="Arial"/>
          <w:sz w:val="28"/>
          <w:szCs w:val="28"/>
        </w:rPr>
        <w:t>Κ</w:t>
      </w:r>
      <w:r w:rsidR="00D36229" w:rsidRPr="00D36229">
        <w:rPr>
          <w:rFonts w:ascii="Arial" w:hAnsi="Arial" w:cs="Arial"/>
          <w:sz w:val="28"/>
          <w:szCs w:val="28"/>
        </w:rPr>
        <w:t>άνε την άσκηση 6, σελ.25 στο τετράδιο εργασιών Γλώσσας.</w:t>
      </w:r>
    </w:p>
    <w:p w:rsidR="00323742" w:rsidRDefault="00323742">
      <w:pPr>
        <w:rPr>
          <w:rFonts w:ascii="Arial" w:hAnsi="Arial" w:cs="Arial"/>
          <w:sz w:val="28"/>
          <w:szCs w:val="28"/>
        </w:rPr>
      </w:pPr>
    </w:p>
    <w:p w:rsidR="00323742" w:rsidRDefault="00323742">
      <w:pPr>
        <w:rPr>
          <w:rFonts w:ascii="Arial" w:hAnsi="Arial" w:cs="Arial"/>
          <w:sz w:val="28"/>
          <w:szCs w:val="28"/>
        </w:rPr>
      </w:pPr>
    </w:p>
    <w:p w:rsidR="00323742" w:rsidRDefault="00323742">
      <w:pPr>
        <w:rPr>
          <w:rFonts w:ascii="Arial" w:hAnsi="Arial" w:cs="Arial"/>
          <w:sz w:val="28"/>
          <w:szCs w:val="28"/>
        </w:rPr>
      </w:pPr>
    </w:p>
    <w:p w:rsidR="00323742" w:rsidRDefault="00323742">
      <w:pPr>
        <w:rPr>
          <w:rFonts w:ascii="Arial" w:hAnsi="Arial" w:cs="Arial"/>
          <w:sz w:val="28"/>
          <w:szCs w:val="28"/>
        </w:rPr>
      </w:pPr>
    </w:p>
    <w:p w:rsidR="004976F2" w:rsidRDefault="00323742" w:rsidP="004976F2">
      <w:pPr>
        <w:pStyle w:val="a3"/>
        <w:numPr>
          <w:ilvl w:val="0"/>
          <w:numId w:val="1"/>
        </w:numPr>
        <w:ind w:left="567" w:right="-1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2556510</wp:posOffset>
                </wp:positionV>
                <wp:extent cx="5737860" cy="1623060"/>
                <wp:effectExtent l="19050" t="19050" r="34290" b="15240"/>
                <wp:wrapNone/>
                <wp:docPr id="1" name="Κορδέλα: Καμπύλη με κλίση προς τα κάτω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623060"/>
                        </a:xfrm>
                        <a:prstGeom prst="ellipseRibb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2" w:rsidRPr="00323742" w:rsidRDefault="00323742" w:rsidP="00323742">
                            <w:pPr>
                              <w:jc w:val="center"/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  <w:r w:rsidRPr="00323742">
                              <w:rPr>
                                <w:rFonts w:ascii="Monotype Corsiva" w:hAnsi="Monotype Corsiva"/>
                                <w:color w:val="0066FF"/>
                                <w:sz w:val="144"/>
                                <w:szCs w:val="144"/>
                              </w:rPr>
                              <w:t>ΝΑΓΙΑ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Κορδέλα: Καμπύλη με κλίση προς τα κάτω 1" o:spid="_x0000_s1026" type="#_x0000_t107" style="position:absolute;left:0;text-align:left;margin-left:-19.2pt;margin-top:201.3pt;width:451.8pt;height:1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" fillcolor="#ffd966 [1943]" strokecolor="#1f3763 [1604]" strokeweight="1pt">
                <v:stroke joinstyle="miter"/>
                <v:textbox>
                  <w:txbxContent>
                    <w:p w:rsidR="00323742" w:rsidRPr="00323742" w:rsidRDefault="00323742" w:rsidP="00323742">
                      <w:pPr>
                        <w:jc w:val="center"/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  <w:r w:rsidRPr="00323742">
                        <w:rPr>
                          <w:rFonts w:ascii="Monotype Corsiva" w:hAnsi="Monotype Corsiva"/>
                          <w:color w:val="0066FF"/>
                          <w:sz w:val="144"/>
                          <w:szCs w:val="144"/>
                        </w:rPr>
                        <w:t>ΝΑΓΙΑ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Κι ο κλήρος </w:t>
      </w:r>
      <w:proofErr w:type="spellStart"/>
      <w:r>
        <w:rPr>
          <w:rFonts w:ascii="Arial" w:hAnsi="Arial" w:cs="Arial"/>
          <w:sz w:val="28"/>
          <w:szCs w:val="28"/>
        </w:rPr>
        <w:t>πέέέέέέφτεεεεεεεεειιιιιιιιιιιιιιι</w:t>
      </w:r>
      <w:proofErr w:type="spellEnd"/>
    </w:p>
    <w:p w:rsidR="004976F2" w:rsidRPr="004976F2" w:rsidRDefault="004976F2" w:rsidP="004976F2">
      <w:pPr>
        <w:pStyle w:val="a3"/>
        <w:ind w:left="567" w:right="-1192"/>
        <w:rPr>
          <w:rFonts w:ascii="Arial" w:hAnsi="Arial" w:cs="Arial"/>
          <w:sz w:val="28"/>
          <w:szCs w:val="28"/>
          <w:lang w:val="en-US"/>
        </w:rPr>
      </w:pPr>
    </w:p>
    <w:p w:rsidR="00323742" w:rsidRPr="00323742" w:rsidRDefault="004976F2" w:rsidP="004976F2">
      <w:pPr>
        <w:pStyle w:val="a3"/>
        <w:ind w:left="-709" w:right="-17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noProof/>
        </w:rPr>
        <w:drawing>
          <wp:inline distT="0" distB="0" distL="0" distR="0" wp14:anchorId="25052FF3" wp14:editId="3AC69F5D">
            <wp:extent cx="3726180" cy="2628900"/>
            <wp:effectExtent l="0" t="0" r="7620" b="0"/>
            <wp:docPr id="6" name="Εικόνα 6" descr="More images with Elsa in her final look as fifth element in Froz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e images with Elsa in her final look as fifth element in Froz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34" cy="26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748DB4E6" wp14:editId="7B871C60">
            <wp:extent cx="2705100" cy="2501900"/>
            <wp:effectExtent l="0" t="0" r="0" b="0"/>
            <wp:docPr id="2" name="Εικόνα 2" descr="Διακόσμηση: Ραπουνζέλ και Πασκά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ιακόσμηση: Ραπουνζέλ και Πασκά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79" cy="25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742" w:rsidRPr="00323742" w:rsidSect="00323742">
      <w:pgSz w:w="11906" w:h="16838"/>
      <w:pgMar w:top="1440" w:right="1800" w:bottom="1440" w:left="1800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364"/>
      </v:shape>
    </w:pict>
  </w:numPicBullet>
  <w:abstractNum w:abstractNumId="0" w15:restartNumberingAfterBreak="0">
    <w:nsid w:val="22972826"/>
    <w:multiLevelType w:val="hybridMultilevel"/>
    <w:tmpl w:val="C88EA3F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9"/>
    <w:rsid w:val="00323742"/>
    <w:rsid w:val="004976F2"/>
    <w:rsid w:val="005016F5"/>
    <w:rsid w:val="00D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6f,#fcc"/>
    </o:shapedefaults>
    <o:shapelayout v:ext="edit">
      <o:idmap v:ext="edit" data="1"/>
    </o:shapelayout>
  </w:shapeDefaults>
  <w:decimalSymbol w:val=","/>
  <w:listSeparator w:val=";"/>
  <w14:docId w14:val="162E9D87"/>
  <w15:chartTrackingRefBased/>
  <w15:docId w15:val="{4FA85802-53FA-4397-8FE5-5FD5C8A4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2020-05-05T18:49:00Z</dcterms:created>
  <dcterms:modified xsi:type="dcterms:W3CDTF">2020-05-05T19:20:00Z</dcterms:modified>
</cp:coreProperties>
</file>