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83099" w14:textId="00D18A68" w:rsidR="00FE45FC" w:rsidRDefault="0049674E" w:rsidP="0049674E">
      <w:pPr>
        <w:pStyle w:val="a3"/>
        <w:numPr>
          <w:ilvl w:val="0"/>
          <w:numId w:val="1"/>
        </w:numPr>
        <w:ind w:right="84"/>
        <w:rPr>
          <w:rFonts w:ascii="Arial" w:hAnsi="Arial" w:cs="Arial"/>
          <w:sz w:val="28"/>
          <w:szCs w:val="28"/>
        </w:rPr>
      </w:pPr>
      <w:r w:rsidRPr="0049674E">
        <w:rPr>
          <w:rFonts w:ascii="Arial" w:hAnsi="Arial" w:cs="Arial"/>
          <w:noProof/>
          <w:sz w:val="28"/>
          <w:szCs w:val="28"/>
        </w:rPr>
        <w:t>Σε κάθε πρόβλημα υπάρχουν κάποιες λέξεις-κλειδιά που φανερώνουν τι πράξη πρέπει να γίνει( περισσότερο, λιγότερο, συνολικά, ρέστα, μένουν</w:t>
      </w:r>
      <w:r>
        <w:rPr>
          <w:rFonts w:ascii="Arial" w:hAnsi="Arial" w:cs="Arial"/>
          <w:noProof/>
          <w:sz w:val="28"/>
          <w:szCs w:val="28"/>
        </w:rPr>
        <w:t>, υπόλοιπο</w:t>
      </w:r>
      <w:r w:rsidRPr="0049674E">
        <w:rPr>
          <w:rFonts w:ascii="Arial" w:hAnsi="Arial" w:cs="Arial"/>
          <w:noProof/>
          <w:sz w:val="28"/>
          <w:szCs w:val="28"/>
        </w:rPr>
        <w:t>). Ψάξε να τις βρεις κι αυτές θα σε βοηθήσουν</w:t>
      </w:r>
      <w:r>
        <w:rPr>
          <w:rFonts w:ascii="Arial" w:hAnsi="Arial" w:cs="Arial"/>
          <w:noProof/>
          <w:sz w:val="28"/>
          <w:szCs w:val="28"/>
        </w:rPr>
        <w:t>.</w:t>
      </w:r>
    </w:p>
    <w:p w14:paraId="6F9EF9BF" w14:textId="77777777" w:rsidR="0049674E" w:rsidRDefault="0049674E" w:rsidP="0049674E">
      <w:pPr>
        <w:pStyle w:val="a3"/>
        <w:ind w:left="-1701" w:right="84"/>
        <w:rPr>
          <w:rFonts w:ascii="Arial" w:hAnsi="Arial" w:cs="Arial"/>
          <w:sz w:val="28"/>
          <w:szCs w:val="28"/>
        </w:rPr>
      </w:pPr>
    </w:p>
    <w:p w14:paraId="5146FAA7" w14:textId="3C54EA1D" w:rsidR="0049674E" w:rsidRDefault="0049674E" w:rsidP="0049674E">
      <w:pPr>
        <w:pStyle w:val="a3"/>
        <w:ind w:left="-1800" w:right="-1759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E42BA5D" wp14:editId="5B87B703">
            <wp:extent cx="8374380" cy="8260080"/>
            <wp:effectExtent l="0" t="0" r="762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74380" cy="826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61D60" w14:textId="70356ACA" w:rsidR="0049674E" w:rsidRDefault="0049674E" w:rsidP="0049674E">
      <w:pPr>
        <w:pStyle w:val="a3"/>
        <w:ind w:left="-1800" w:right="-1759"/>
        <w:rPr>
          <w:rFonts w:ascii="Arial" w:hAnsi="Arial" w:cs="Arial"/>
          <w:sz w:val="28"/>
          <w:szCs w:val="28"/>
        </w:rPr>
      </w:pPr>
    </w:p>
    <w:p w14:paraId="4C4EB59A" w14:textId="2DF848E5" w:rsidR="0049674E" w:rsidRPr="0049674E" w:rsidRDefault="0049674E" w:rsidP="0049674E">
      <w:pPr>
        <w:pStyle w:val="a3"/>
        <w:ind w:left="-1800" w:right="-1759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91153C8" wp14:editId="155DFAEA">
            <wp:extent cx="8046720" cy="938022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46720" cy="938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674E" w:rsidRPr="0049674E" w:rsidSect="0049674E">
      <w:pgSz w:w="11906" w:h="16838"/>
      <w:pgMar w:top="1440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74D45"/>
    <w:multiLevelType w:val="hybridMultilevel"/>
    <w:tmpl w:val="3CEEC422"/>
    <w:lvl w:ilvl="0" w:tplc="0408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4E"/>
    <w:rsid w:val="0049674E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87DD"/>
  <w15:chartTrackingRefBased/>
  <w15:docId w15:val="{29874A6B-75CA-4CE7-8A0C-F196A447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</Words>
  <Characters>168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stavrinaki</dc:creator>
  <cp:keywords/>
  <dc:description/>
  <cp:lastModifiedBy>maria stavrinaki</cp:lastModifiedBy>
  <cp:revision>1</cp:revision>
  <dcterms:created xsi:type="dcterms:W3CDTF">2020-05-19T16:56:00Z</dcterms:created>
  <dcterms:modified xsi:type="dcterms:W3CDTF">2020-05-19T17:04:00Z</dcterms:modified>
</cp:coreProperties>
</file>