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D6" w:rsidRPr="008065D6" w:rsidRDefault="008065D6" w:rsidP="008065D6">
      <w:pPr>
        <w:shd w:val="clear" w:color="auto" w:fill="FDFBF8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color w:val="FF0000"/>
          <w:spacing w:val="15"/>
          <w:kern w:val="36"/>
          <w:sz w:val="24"/>
          <w:szCs w:val="24"/>
          <w:u w:val="single"/>
          <w:bdr w:val="none" w:sz="0" w:space="0" w:color="auto" w:frame="1"/>
          <w:lang w:eastAsia="el-GR"/>
        </w:rPr>
        <w:t>Πασχαλινή Προσευχή</w:t>
      </w:r>
    </w:p>
    <w:p w:rsidR="008065D6" w:rsidRPr="008065D6" w:rsidRDefault="008065D6" w:rsidP="008065D6">
      <w:pPr>
        <w:shd w:val="clear" w:color="auto" w:fill="FDFB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>1.</w:t>
      </w: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 Χριστός Ανέστη εκ νεκρών,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θανάτω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θάνατον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πατήσας</w:t>
      </w:r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και τοις εν τοις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μνήμασι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ζωήν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χαρισάμενος.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 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2.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Ανάστασιν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Χριστού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θεασάμενοι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Προσκυνήσωμεν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Άγιον, Κύριον,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Ιησούν</w:t>
      </w:r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τον μόνο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αναμάρτητον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Τον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Σταυρόν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Σου, Χριστέ,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προσκυνούμεν</w:t>
      </w:r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και την Αγίαν σου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Ανάστασιν</w:t>
      </w:r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υμνούμεν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και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δοξάζομεν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Συ γαρ ει ο Θεός ημών,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εκτός Σου, άλλον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ούκ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οίδαμεν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το όνομά Σου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ονoμάζομεν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Δεύτε, πάντες οι πιστοί,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προσκυνήσωμεν</w:t>
      </w:r>
      <w:bookmarkStart w:id="0" w:name="_GoBack"/>
      <w:bookmarkEnd w:id="0"/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την του Χριστού Αγίαν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Ανάστασιν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Ιδού γαρ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ήλθεν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δια του Σταυρού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χαρά εν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όλω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τω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κόσμω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Δια παντός ευλογούντες τον Κύριον,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υμνούμεν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την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Ανάστασιν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Αυτού.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Σταυρόν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γαρ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υπομείνας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δι’ ημάς,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θανάτω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, θάνατον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ώλεσεν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.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  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>3.</w:t>
      </w: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Αναστάς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ο Ιησούς από του τάφου,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καθώς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προείπεν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,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έδωκεν</w:t>
      </w:r>
      <w:proofErr w:type="spellEnd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 ημίν</w:t>
      </w:r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 xml:space="preserve">την αιώνιον </w:t>
      </w:r>
      <w:proofErr w:type="spellStart"/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ζωήν</w:t>
      </w:r>
      <w:proofErr w:type="spellEnd"/>
    </w:p>
    <w:p w:rsidR="008065D6" w:rsidRPr="008065D6" w:rsidRDefault="008065D6" w:rsidP="008065D6">
      <w:pPr>
        <w:shd w:val="clear" w:color="auto" w:fill="FDFB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8065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el-GR"/>
        </w:rPr>
        <w:t>και το μέγα έλεος.</w:t>
      </w:r>
    </w:p>
    <w:p w:rsidR="00352099" w:rsidRPr="008065D6" w:rsidRDefault="00352099">
      <w:pPr>
        <w:rPr>
          <w:rFonts w:ascii="Times New Roman" w:hAnsi="Times New Roman" w:cs="Times New Roman"/>
          <w:sz w:val="24"/>
          <w:szCs w:val="24"/>
        </w:rPr>
      </w:pPr>
    </w:p>
    <w:sectPr w:rsidR="00352099" w:rsidRPr="00806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D6"/>
    <w:rsid w:val="00352099"/>
    <w:rsid w:val="008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71FF-21C1-4922-815E-3E59DFEB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2020-04-11T09:49:00Z</dcterms:created>
  <dcterms:modified xsi:type="dcterms:W3CDTF">2020-04-11T09:50:00Z</dcterms:modified>
</cp:coreProperties>
</file>