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3D" w:rsidRPr="008D658A" w:rsidRDefault="00F4523D" w:rsidP="00F4523D">
      <w:pPr>
        <w:jc w:val="center"/>
        <w:rPr>
          <w:b/>
          <w:color w:val="C00000"/>
          <w:sz w:val="48"/>
          <w:szCs w:val="48"/>
        </w:rPr>
      </w:pPr>
      <w:r w:rsidRPr="008D658A">
        <w:rPr>
          <w:b/>
          <w:color w:val="C00000"/>
          <w:sz w:val="48"/>
          <w:szCs w:val="48"/>
        </w:rPr>
        <w:t>Κεφ. 30  -  Λόγος δύο μεγεθών</w:t>
      </w:r>
    </w:p>
    <w:p w:rsidR="00F4523D" w:rsidRDefault="00F4523D" w:rsidP="00F4523D">
      <w:pPr>
        <w:ind w:hanging="284"/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2631004E" wp14:editId="3CF08030">
            <wp:extent cx="5735247" cy="3409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218" cy="341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3D" w:rsidRDefault="00F4523D" w:rsidP="00F4523D">
      <w:pPr>
        <w:ind w:hanging="567"/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09FF6263" wp14:editId="70F979D7">
            <wp:extent cx="6045623" cy="34671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049" cy="347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3D" w:rsidRDefault="00F4523D" w:rsidP="00F4523D">
      <w:pPr>
        <w:ind w:hanging="567"/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13EDA671" wp14:editId="4E60F95A">
            <wp:extent cx="6000748" cy="187642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525" cy="187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8A" w:rsidRDefault="008D658A" w:rsidP="008D658A">
      <w:pPr>
        <w:ind w:right="-908" w:hanging="567"/>
        <w:jc w:val="center"/>
        <w:rPr>
          <w:b/>
          <w:color w:val="C00000"/>
          <w:sz w:val="48"/>
          <w:szCs w:val="48"/>
        </w:rPr>
      </w:pPr>
      <w:r w:rsidRPr="008D658A">
        <w:rPr>
          <w:b/>
          <w:color w:val="C00000"/>
          <w:sz w:val="48"/>
          <w:szCs w:val="48"/>
        </w:rPr>
        <w:lastRenderedPageBreak/>
        <w:t>Κεφ.</w:t>
      </w:r>
      <w:r>
        <w:rPr>
          <w:b/>
          <w:color w:val="C00000"/>
          <w:sz w:val="48"/>
          <w:szCs w:val="48"/>
        </w:rPr>
        <w:t xml:space="preserve"> 31</w:t>
      </w:r>
      <w:r w:rsidRPr="008D658A">
        <w:rPr>
          <w:b/>
          <w:color w:val="C00000"/>
          <w:sz w:val="48"/>
          <w:szCs w:val="48"/>
        </w:rPr>
        <w:t xml:space="preserve"> -  </w:t>
      </w:r>
      <w:r>
        <w:rPr>
          <w:b/>
          <w:color w:val="C00000"/>
          <w:sz w:val="48"/>
          <w:szCs w:val="48"/>
        </w:rPr>
        <w:t>Από τους λόγους στις αναλογίες</w:t>
      </w:r>
    </w:p>
    <w:p w:rsidR="008D658A" w:rsidRPr="008D658A" w:rsidRDefault="008D658A" w:rsidP="008D658A">
      <w:pPr>
        <w:ind w:right="-908" w:hanging="567"/>
        <w:rPr>
          <w:b/>
          <w:color w:val="C00000"/>
        </w:rPr>
      </w:pPr>
    </w:p>
    <w:p w:rsidR="008D658A" w:rsidRDefault="008D658A" w:rsidP="00F4523D">
      <w:pPr>
        <w:ind w:hanging="567"/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715D8B46" wp14:editId="7C77F496">
            <wp:extent cx="5981700" cy="37528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2038" cy="375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82" w:rsidRDefault="008D658A" w:rsidP="00691EE2">
      <w:pPr>
        <w:ind w:hanging="567"/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4AF9C3F4" wp14:editId="6ADF387C">
            <wp:extent cx="5848350" cy="19431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6758" cy="194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82" w:rsidRPr="00691EE2" w:rsidRDefault="00691EE2" w:rsidP="00F4523D">
      <w:pPr>
        <w:ind w:hanging="567"/>
        <w:jc w:val="center"/>
        <w:rPr>
          <w:b/>
          <w:color w:val="C00000"/>
          <w:sz w:val="40"/>
          <w:szCs w:val="40"/>
          <w:highlight w:val="yellow"/>
        </w:rPr>
      </w:pPr>
      <w:r w:rsidRPr="00691EE2">
        <w:rPr>
          <w:b/>
          <w:color w:val="C00000"/>
          <w:sz w:val="40"/>
          <w:szCs w:val="40"/>
        </w:rPr>
        <w:t xml:space="preserve">      </w:t>
      </w:r>
      <w:r w:rsidR="006A3182" w:rsidRPr="00691EE2">
        <w:rPr>
          <w:b/>
          <w:color w:val="C00000"/>
          <w:sz w:val="40"/>
          <w:szCs w:val="40"/>
          <w:highlight w:val="yellow"/>
        </w:rPr>
        <w:t>Και τώρα παιχνίδι!!!</w:t>
      </w:r>
    </w:p>
    <w:p w:rsidR="006A3182" w:rsidRDefault="006A3182" w:rsidP="00691EE2">
      <w:pPr>
        <w:ind w:right="-199"/>
        <w:jc w:val="center"/>
        <w:rPr>
          <w:b/>
          <w:color w:val="C00000"/>
          <w:sz w:val="40"/>
          <w:szCs w:val="40"/>
        </w:rPr>
      </w:pPr>
      <w:r w:rsidRPr="00691EE2">
        <w:rPr>
          <w:b/>
          <w:color w:val="C00000"/>
          <w:sz w:val="40"/>
          <w:szCs w:val="40"/>
          <w:highlight w:val="yellow"/>
        </w:rPr>
        <w:t>Απαιτεί ταχύτητα &amp; γρήγορα αντανακλαστικά!!</w:t>
      </w:r>
    </w:p>
    <w:p w:rsidR="00691EE2" w:rsidRPr="00691EE2" w:rsidRDefault="006A3182" w:rsidP="00691EE2">
      <w:pPr>
        <w:ind w:right="-1050"/>
        <w:jc w:val="both"/>
        <w:rPr>
          <w:b/>
          <w:color w:val="C00000"/>
          <w:sz w:val="32"/>
          <w:szCs w:val="32"/>
        </w:rPr>
      </w:pPr>
      <w:r w:rsidRPr="00691EE2">
        <w:rPr>
          <w:b/>
          <w:color w:val="C00000"/>
          <w:sz w:val="32"/>
          <w:szCs w:val="32"/>
        </w:rPr>
        <w:t>1</w:t>
      </w:r>
      <w:r w:rsidRPr="00691EE2">
        <w:rPr>
          <w:b/>
          <w:color w:val="C00000"/>
          <w:sz w:val="32"/>
          <w:szCs w:val="32"/>
          <w:vertAlign w:val="superscript"/>
        </w:rPr>
        <w:t xml:space="preserve">ο  </w:t>
      </w:r>
      <w:r w:rsidRPr="00691EE2">
        <w:rPr>
          <w:b/>
          <w:color w:val="C00000"/>
          <w:sz w:val="32"/>
          <w:szCs w:val="32"/>
        </w:rPr>
        <w:t xml:space="preserve">παιχνίδι (για τους λάτρεις του </w:t>
      </w:r>
      <w:proofErr w:type="spellStart"/>
      <w:r w:rsidRPr="00691EE2">
        <w:rPr>
          <w:b/>
          <w:color w:val="C00000"/>
          <w:sz w:val="32"/>
          <w:szCs w:val="32"/>
          <w:lang w:val="en-US"/>
        </w:rPr>
        <w:t>Starwars</w:t>
      </w:r>
      <w:proofErr w:type="spellEnd"/>
      <w:r w:rsidRPr="00691EE2">
        <w:rPr>
          <w:b/>
          <w:color w:val="C00000"/>
          <w:sz w:val="32"/>
          <w:szCs w:val="32"/>
        </w:rPr>
        <w:t>):</w:t>
      </w:r>
      <w:r w:rsidR="00691EE2" w:rsidRPr="00691EE2">
        <w:rPr>
          <w:b/>
          <w:color w:val="C00000"/>
          <w:sz w:val="32"/>
          <w:szCs w:val="32"/>
        </w:rPr>
        <w:t xml:space="preserve"> </w:t>
      </w:r>
    </w:p>
    <w:p w:rsidR="00691EE2" w:rsidRPr="00691EE2" w:rsidRDefault="00691EE2" w:rsidP="00691EE2">
      <w:pPr>
        <w:ind w:right="-1050"/>
        <w:jc w:val="both"/>
        <w:rPr>
          <w:b/>
          <w:color w:val="C00000"/>
          <w:sz w:val="28"/>
          <w:szCs w:val="28"/>
        </w:rPr>
      </w:pPr>
      <w:hyperlink r:id="rId11" w:history="1">
        <w:r w:rsidRPr="006A3182">
          <w:rPr>
            <w:rStyle w:val="-"/>
            <w:b/>
          </w:rPr>
          <w:t>https://www.arcademics.com/games/ratio-blaster</w:t>
        </w:r>
      </w:hyperlink>
    </w:p>
    <w:p w:rsidR="006A3182" w:rsidRPr="00691EE2" w:rsidRDefault="006A3182" w:rsidP="00691EE2">
      <w:pPr>
        <w:rPr>
          <w:b/>
          <w:color w:val="C00000"/>
          <w:sz w:val="32"/>
          <w:szCs w:val="32"/>
        </w:rPr>
      </w:pPr>
      <w:r w:rsidRPr="00691EE2">
        <w:rPr>
          <w:b/>
          <w:color w:val="C00000"/>
          <w:sz w:val="32"/>
          <w:szCs w:val="32"/>
        </w:rPr>
        <w:t>2</w:t>
      </w:r>
      <w:r w:rsidRPr="00691EE2">
        <w:rPr>
          <w:b/>
          <w:color w:val="C00000"/>
          <w:sz w:val="32"/>
          <w:szCs w:val="32"/>
          <w:vertAlign w:val="superscript"/>
        </w:rPr>
        <w:t>ο</w:t>
      </w:r>
      <w:r w:rsidRPr="00691EE2">
        <w:rPr>
          <w:b/>
          <w:color w:val="C00000"/>
          <w:sz w:val="32"/>
          <w:szCs w:val="32"/>
        </w:rPr>
        <w:t xml:space="preserve"> </w:t>
      </w:r>
      <w:r w:rsidR="00691EE2" w:rsidRPr="00691EE2">
        <w:rPr>
          <w:b/>
          <w:color w:val="C00000"/>
          <w:sz w:val="32"/>
          <w:szCs w:val="32"/>
        </w:rPr>
        <w:t>παιχνίδι (</w:t>
      </w:r>
      <w:r w:rsidRPr="00691EE2">
        <w:rPr>
          <w:b/>
          <w:color w:val="C00000"/>
          <w:sz w:val="32"/>
          <w:szCs w:val="32"/>
        </w:rPr>
        <w:t xml:space="preserve">για τους λάτρεις των </w:t>
      </w:r>
      <w:r w:rsidR="00691EE2">
        <w:rPr>
          <w:b/>
          <w:color w:val="C00000"/>
          <w:sz w:val="32"/>
          <w:szCs w:val="32"/>
        </w:rPr>
        <w:t>αγώνων με μηχανές</w:t>
      </w:r>
      <w:r w:rsidR="00691EE2" w:rsidRPr="00691EE2">
        <w:rPr>
          <w:b/>
          <w:color w:val="C00000"/>
          <w:sz w:val="32"/>
          <w:szCs w:val="32"/>
        </w:rPr>
        <w:t>)</w:t>
      </w:r>
      <w:r w:rsidR="00691EE2">
        <w:rPr>
          <w:b/>
          <w:color w:val="C00000"/>
          <w:sz w:val="32"/>
          <w:szCs w:val="32"/>
        </w:rPr>
        <w:t>:</w:t>
      </w:r>
    </w:p>
    <w:p w:rsidR="006A3182" w:rsidRDefault="00691EE2" w:rsidP="00691EE2">
      <w:pPr>
        <w:jc w:val="both"/>
        <w:rPr>
          <w:b/>
          <w:color w:val="C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  <w:shd w:val="clear" w:color="auto" w:fill="F8F8F8"/>
        </w:rPr>
        <w:t>Βρες τις αναλογίες και βγες πρώτος!!</w:t>
      </w:r>
    </w:p>
    <w:p w:rsidR="008D658A" w:rsidRPr="00F4523D" w:rsidRDefault="008D658A" w:rsidP="00691EE2">
      <w:pPr>
        <w:jc w:val="both"/>
        <w:rPr>
          <w:b/>
          <w:color w:val="C00000"/>
          <w:sz w:val="32"/>
          <w:szCs w:val="32"/>
        </w:rPr>
      </w:pPr>
      <w:hyperlink r:id="rId12" w:history="1">
        <w:r w:rsidRPr="006A3182">
          <w:rPr>
            <w:b/>
            <w:color w:val="0000FF"/>
            <w:u w:val="single"/>
          </w:rPr>
          <w:t>https://www.arcademics.com/games/ratio-stadium</w:t>
        </w:r>
      </w:hyperlink>
      <w:bookmarkStart w:id="0" w:name="_GoBack"/>
      <w:bookmarkEnd w:id="0"/>
    </w:p>
    <w:sectPr w:rsidR="008D658A" w:rsidRPr="00F4523D" w:rsidSect="006A3182">
      <w:pgSz w:w="11906" w:h="16838"/>
      <w:pgMar w:top="1135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3D"/>
    <w:rsid w:val="00691EE2"/>
    <w:rsid w:val="006A3182"/>
    <w:rsid w:val="007F2CB2"/>
    <w:rsid w:val="008D658A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45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F4523D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Char0"/>
    <w:uiPriority w:val="99"/>
    <w:semiHidden/>
    <w:unhideWhenUsed/>
    <w:rsid w:val="00F4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523D"/>
    <w:rPr>
      <w:rFonts w:ascii="Tahoma" w:hAnsi="Tahoma" w:cs="Tahoma"/>
      <w:sz w:val="16"/>
      <w:szCs w:val="16"/>
    </w:rPr>
  </w:style>
  <w:style w:type="character" w:customStyle="1" w:styleId="c-6">
    <w:name w:val="c-6"/>
    <w:basedOn w:val="a0"/>
    <w:rsid w:val="008D658A"/>
  </w:style>
  <w:style w:type="character" w:styleId="-">
    <w:name w:val="Hyperlink"/>
    <w:basedOn w:val="a0"/>
    <w:uiPriority w:val="99"/>
    <w:unhideWhenUsed/>
    <w:rsid w:val="008D6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45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F4523D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Char0"/>
    <w:uiPriority w:val="99"/>
    <w:semiHidden/>
    <w:unhideWhenUsed/>
    <w:rsid w:val="00F4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4523D"/>
    <w:rPr>
      <w:rFonts w:ascii="Tahoma" w:hAnsi="Tahoma" w:cs="Tahoma"/>
      <w:sz w:val="16"/>
      <w:szCs w:val="16"/>
    </w:rPr>
  </w:style>
  <w:style w:type="character" w:customStyle="1" w:styleId="c-6">
    <w:name w:val="c-6"/>
    <w:basedOn w:val="a0"/>
    <w:rsid w:val="008D658A"/>
  </w:style>
  <w:style w:type="character" w:styleId="-">
    <w:name w:val="Hyperlink"/>
    <w:basedOn w:val="a0"/>
    <w:uiPriority w:val="99"/>
    <w:unhideWhenUsed/>
    <w:rsid w:val="008D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arcademics.com/games/ratio-stadiu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rcademics.com/games/ratio-blast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62FD-FEE4-4F91-B9FA-256C6A3B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</cp:revision>
  <dcterms:created xsi:type="dcterms:W3CDTF">2020-05-18T17:01:00Z</dcterms:created>
  <dcterms:modified xsi:type="dcterms:W3CDTF">2020-05-18T17:38:00Z</dcterms:modified>
</cp:coreProperties>
</file>