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7" w:rsidRPr="00C73602" w:rsidRDefault="00950157">
      <w:pPr>
        <w:rPr>
          <w:b/>
          <w:sz w:val="28"/>
          <w:szCs w:val="28"/>
        </w:rPr>
      </w:pPr>
      <w:r w:rsidRPr="00C73602">
        <w:rPr>
          <w:b/>
          <w:sz w:val="28"/>
          <w:szCs w:val="28"/>
        </w:rPr>
        <w:t>25/5/2</w:t>
      </w:r>
      <w:bookmarkStart w:id="0" w:name="_GoBack"/>
      <w:bookmarkEnd w:id="0"/>
      <w:r w:rsidRPr="00C73602">
        <w:rPr>
          <w:b/>
          <w:sz w:val="28"/>
          <w:szCs w:val="28"/>
        </w:rPr>
        <w:t>0</w:t>
      </w:r>
    </w:p>
    <w:p w:rsidR="005638FD" w:rsidRPr="00C73602" w:rsidRDefault="00950157" w:rsidP="00950157">
      <w:pPr>
        <w:jc w:val="both"/>
        <w:rPr>
          <w:sz w:val="28"/>
          <w:szCs w:val="28"/>
        </w:rPr>
      </w:pPr>
      <w:r w:rsidRPr="00C73602">
        <w:rPr>
          <w:sz w:val="28"/>
          <w:szCs w:val="28"/>
        </w:rPr>
        <w:t xml:space="preserve">Καλησπέρα σας! Σήμερα ήταν το τελευταίο μας μάθημα στο </w:t>
      </w:r>
      <w:proofErr w:type="spellStart"/>
      <w:r w:rsidRPr="00C73602">
        <w:rPr>
          <w:sz w:val="28"/>
          <w:szCs w:val="28"/>
          <w:lang w:val="en-US"/>
        </w:rPr>
        <w:t>Webex</w:t>
      </w:r>
      <w:proofErr w:type="spellEnd"/>
      <w:r w:rsidRPr="00C73602">
        <w:rPr>
          <w:sz w:val="28"/>
          <w:szCs w:val="28"/>
        </w:rPr>
        <w:t>. Λόγω προσωπικών υποχρεώσεων την Τετάρτη δε θα μπορέσει να γίνει το μάθημα και την Πέμπτη και την Παρασκευή θα πάμε στο σχολείο</w:t>
      </w:r>
      <w:r w:rsidR="00C73602" w:rsidRPr="00C73602">
        <w:rPr>
          <w:sz w:val="28"/>
          <w:szCs w:val="28"/>
        </w:rPr>
        <w:t xml:space="preserve"> όλοι οι δάσκαλοι</w:t>
      </w:r>
      <w:r w:rsidRPr="00C73602">
        <w:rPr>
          <w:sz w:val="28"/>
          <w:szCs w:val="28"/>
        </w:rPr>
        <w:t xml:space="preserve">!! </w:t>
      </w:r>
    </w:p>
    <w:p w:rsidR="00950157" w:rsidRPr="00C73602" w:rsidRDefault="00950157" w:rsidP="00950157">
      <w:pPr>
        <w:jc w:val="both"/>
        <w:rPr>
          <w:sz w:val="28"/>
          <w:szCs w:val="28"/>
        </w:rPr>
      </w:pPr>
      <w:r w:rsidRPr="00C73602">
        <w:rPr>
          <w:sz w:val="28"/>
          <w:szCs w:val="28"/>
        </w:rPr>
        <w:t xml:space="preserve">Στα </w:t>
      </w:r>
      <w:r w:rsidRPr="00C73602">
        <w:rPr>
          <w:b/>
          <w:sz w:val="28"/>
          <w:szCs w:val="28"/>
          <w:highlight w:val="green"/>
        </w:rPr>
        <w:t>Μαθηματικά</w:t>
      </w:r>
      <w:r w:rsidRPr="00C73602">
        <w:rPr>
          <w:sz w:val="28"/>
          <w:szCs w:val="28"/>
        </w:rPr>
        <w:t xml:space="preserve"> σήμερα κάναμε το κεφάλαιο 32 και μιλήσαμε ξανά για τις αναλογίες. Μάθαμε να λύνουμε προβλήματα βήμα-βήμα με τη μέθοδο των «σταυρωτών γινομένων».</w:t>
      </w:r>
    </w:p>
    <w:p w:rsidR="00950157" w:rsidRPr="00C73602" w:rsidRDefault="00950157" w:rsidP="00950157">
      <w:pPr>
        <w:jc w:val="both"/>
        <w:rPr>
          <w:sz w:val="28"/>
          <w:szCs w:val="28"/>
        </w:rPr>
      </w:pPr>
      <w:r w:rsidRPr="00C73602">
        <w:rPr>
          <w:sz w:val="28"/>
          <w:szCs w:val="28"/>
        </w:rPr>
        <w:t>Για την επόμενη βδομάδα λοιπόν θα έχετε:</w:t>
      </w:r>
    </w:p>
    <w:p w:rsidR="00C73602" w:rsidRPr="00C73602" w:rsidRDefault="00950157" w:rsidP="00C736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3602">
        <w:rPr>
          <w:b/>
          <w:sz w:val="28"/>
          <w:szCs w:val="28"/>
        </w:rPr>
        <w:t>να διαβάσετε πολύ καλά</w:t>
      </w:r>
      <w:r w:rsidRPr="00C73602">
        <w:rPr>
          <w:sz w:val="28"/>
          <w:szCs w:val="28"/>
        </w:rPr>
        <w:t xml:space="preserve"> </w:t>
      </w:r>
      <w:r w:rsidRPr="00C73602">
        <w:rPr>
          <w:b/>
          <w:sz w:val="28"/>
          <w:szCs w:val="28"/>
        </w:rPr>
        <w:t>όσα γράψαμε στο τετράδιό μας σήμερα (λύση προβλημάτων με σταυρωτά γινόμενα) και να ξέρετε πώς λύνουμε τέτοια προβλήματα</w:t>
      </w:r>
      <w:r w:rsidRPr="00C73602">
        <w:rPr>
          <w:sz w:val="28"/>
          <w:szCs w:val="28"/>
        </w:rPr>
        <w:t>.</w:t>
      </w:r>
    </w:p>
    <w:p w:rsidR="00950157" w:rsidRPr="00C73602" w:rsidRDefault="00C73602" w:rsidP="0095015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73602">
        <w:rPr>
          <w:b/>
          <w:sz w:val="28"/>
          <w:szCs w:val="28"/>
        </w:rPr>
        <w:t>ν</w:t>
      </w:r>
      <w:r w:rsidR="00950157" w:rsidRPr="00C73602">
        <w:rPr>
          <w:b/>
          <w:sz w:val="28"/>
          <w:szCs w:val="28"/>
        </w:rPr>
        <w:t>α κάνετε όλες τις ασκήσεις της σελίδας 33 &amp; το πρόβλημα 2 της σελίδας 34.</w:t>
      </w:r>
    </w:p>
    <w:p w:rsidR="00C73602" w:rsidRPr="00C73602" w:rsidRDefault="00C73602" w:rsidP="00C73602">
      <w:pPr>
        <w:jc w:val="both"/>
        <w:rPr>
          <w:b/>
          <w:sz w:val="28"/>
          <w:szCs w:val="28"/>
        </w:rPr>
      </w:pPr>
    </w:p>
    <w:p w:rsidR="00C73602" w:rsidRPr="00C73602" w:rsidRDefault="00C73602" w:rsidP="00C73602">
      <w:pPr>
        <w:jc w:val="both"/>
        <w:rPr>
          <w:sz w:val="28"/>
          <w:szCs w:val="28"/>
        </w:rPr>
      </w:pPr>
      <w:r w:rsidRPr="00C73602">
        <w:rPr>
          <w:sz w:val="28"/>
          <w:szCs w:val="28"/>
        </w:rPr>
        <w:t xml:space="preserve">Στη </w:t>
      </w:r>
      <w:r w:rsidRPr="00C73602">
        <w:rPr>
          <w:b/>
          <w:sz w:val="28"/>
          <w:szCs w:val="28"/>
          <w:highlight w:val="green"/>
        </w:rPr>
        <w:t>Γεωγραφία</w:t>
      </w:r>
      <w:r w:rsidRPr="00C73602">
        <w:rPr>
          <w:sz w:val="28"/>
          <w:szCs w:val="28"/>
        </w:rPr>
        <w:t xml:space="preserve"> κάναμε το κεφάλαιο 26 «Ο κατακόρυφος διαμελισμός της Ευρώπης». Μιλήσαμε για τις μεγαλύτερες οροσειρές, ποτάμια και λίμνες της Ευρώπης καθώς και για τις 3 περιοχές που χωρίζεται η Ευρώπη.</w:t>
      </w:r>
    </w:p>
    <w:p w:rsidR="00C73602" w:rsidRPr="00C73602" w:rsidRDefault="00C73602" w:rsidP="00C73602">
      <w:pPr>
        <w:jc w:val="both"/>
        <w:rPr>
          <w:sz w:val="28"/>
          <w:szCs w:val="28"/>
        </w:rPr>
      </w:pPr>
      <w:r w:rsidRPr="00C73602">
        <w:rPr>
          <w:sz w:val="28"/>
          <w:szCs w:val="28"/>
        </w:rPr>
        <w:t>Για την επόμενη εβδομάδα θα έχετε:</w:t>
      </w:r>
    </w:p>
    <w:p w:rsidR="00C73602" w:rsidRPr="00C73602" w:rsidRDefault="00C73602" w:rsidP="00C7360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73602">
        <w:rPr>
          <w:b/>
          <w:sz w:val="28"/>
          <w:szCs w:val="28"/>
        </w:rPr>
        <w:t xml:space="preserve">Να μάθετε απ’ έξω τουλάχιστον </w:t>
      </w:r>
      <w:r w:rsidRPr="00C73602">
        <w:rPr>
          <w:b/>
          <w:sz w:val="28"/>
          <w:szCs w:val="28"/>
          <w:u w:val="single"/>
        </w:rPr>
        <w:t>5 μεγάλες οροσειρές</w:t>
      </w:r>
      <w:r w:rsidRPr="00C73602">
        <w:rPr>
          <w:b/>
          <w:sz w:val="28"/>
          <w:szCs w:val="28"/>
        </w:rPr>
        <w:t xml:space="preserve"> της Ευρώπης &amp; να δείχνετε στο χάρτη πού βρίσκονται.</w:t>
      </w:r>
    </w:p>
    <w:p w:rsidR="00C73602" w:rsidRPr="00C73602" w:rsidRDefault="00C73602" w:rsidP="00C7360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73602">
        <w:rPr>
          <w:b/>
          <w:sz w:val="28"/>
          <w:szCs w:val="28"/>
        </w:rPr>
        <w:t xml:space="preserve">Να μάθετε απ’ έξω τουλάχιστον </w:t>
      </w:r>
      <w:r w:rsidRPr="00C73602">
        <w:rPr>
          <w:b/>
          <w:sz w:val="28"/>
          <w:szCs w:val="28"/>
          <w:u w:val="single"/>
        </w:rPr>
        <w:t>5 μεγάλα ποτάμια</w:t>
      </w:r>
      <w:r w:rsidRPr="00C73602">
        <w:rPr>
          <w:b/>
          <w:sz w:val="28"/>
          <w:szCs w:val="28"/>
        </w:rPr>
        <w:t xml:space="preserve"> της Ευρώπης </w:t>
      </w:r>
      <w:r w:rsidRPr="00C73602">
        <w:rPr>
          <w:b/>
          <w:sz w:val="28"/>
          <w:szCs w:val="28"/>
        </w:rPr>
        <w:t>&amp; να δείχνετε στο χάρτη πού βρίσκονται.</w:t>
      </w:r>
    </w:p>
    <w:p w:rsidR="00C73602" w:rsidRDefault="00C73602" w:rsidP="00C7360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73602">
        <w:rPr>
          <w:b/>
          <w:sz w:val="28"/>
          <w:szCs w:val="28"/>
        </w:rPr>
        <w:t xml:space="preserve">Να μάθετε απ’ έξω </w:t>
      </w:r>
      <w:r w:rsidRPr="00C73602">
        <w:rPr>
          <w:b/>
          <w:sz w:val="28"/>
          <w:szCs w:val="28"/>
          <w:u w:val="single"/>
        </w:rPr>
        <w:t>2-3 λίμνες</w:t>
      </w:r>
      <w:r w:rsidRPr="00C73602">
        <w:rPr>
          <w:b/>
          <w:sz w:val="28"/>
          <w:szCs w:val="28"/>
        </w:rPr>
        <w:t xml:space="preserve"> της Ευρώπης </w:t>
      </w:r>
      <w:r w:rsidRPr="00C73602">
        <w:rPr>
          <w:b/>
          <w:sz w:val="28"/>
          <w:szCs w:val="28"/>
        </w:rPr>
        <w:t>&amp; να δείχνετε στο χάρτη πού βρίσκονται.</w:t>
      </w:r>
    </w:p>
    <w:p w:rsidR="00C73602" w:rsidRDefault="00C73602" w:rsidP="00C7360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 κάνετε τις ασκήσεις </w:t>
      </w:r>
      <w:r w:rsidRPr="00C73602">
        <w:rPr>
          <w:b/>
          <w:sz w:val="28"/>
          <w:szCs w:val="28"/>
          <w:u w:val="single"/>
        </w:rPr>
        <w:t>1 , 2 &amp; 3γ της σελίδας 38</w:t>
      </w:r>
      <w:r>
        <w:rPr>
          <w:b/>
          <w:sz w:val="28"/>
          <w:szCs w:val="28"/>
        </w:rPr>
        <w:t xml:space="preserve"> του Τετραδίου Εργασιών.</w:t>
      </w:r>
    </w:p>
    <w:p w:rsidR="00950157" w:rsidRPr="00C73602" w:rsidRDefault="00C73602" w:rsidP="00C7360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 κάνετε στο σπιράλ τετράδιο </w:t>
      </w:r>
      <w:r w:rsidRPr="00C73602">
        <w:rPr>
          <w:b/>
          <w:sz w:val="28"/>
          <w:szCs w:val="28"/>
          <w:u w:val="single"/>
        </w:rPr>
        <w:t>την άσκηση που σας έβαλα στο φυλλάδιο</w:t>
      </w:r>
      <w:r>
        <w:rPr>
          <w:b/>
          <w:sz w:val="28"/>
          <w:szCs w:val="28"/>
        </w:rPr>
        <w:t xml:space="preserve"> που σας έστειλα στο </w:t>
      </w:r>
      <w:proofErr w:type="spellStart"/>
      <w:r>
        <w:rPr>
          <w:b/>
          <w:sz w:val="28"/>
          <w:szCs w:val="28"/>
        </w:rPr>
        <w:t>μέιλ</w:t>
      </w:r>
      <w:proofErr w:type="spellEnd"/>
    </w:p>
    <w:sectPr w:rsidR="00950157" w:rsidRPr="00C736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B53"/>
    <w:multiLevelType w:val="hybridMultilevel"/>
    <w:tmpl w:val="EF1EF9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63E64"/>
    <w:multiLevelType w:val="hybridMultilevel"/>
    <w:tmpl w:val="6CB4AB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57"/>
    <w:rsid w:val="005638FD"/>
    <w:rsid w:val="00950157"/>
    <w:rsid w:val="00C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</cp:revision>
  <dcterms:created xsi:type="dcterms:W3CDTF">2020-05-25T17:43:00Z</dcterms:created>
  <dcterms:modified xsi:type="dcterms:W3CDTF">2020-05-25T18:03:00Z</dcterms:modified>
</cp:coreProperties>
</file>