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F" w:rsidRDefault="00B30B4F" w:rsidP="00B30B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8"/>
          <w:szCs w:val="48"/>
          <w:shd w:val="clear" w:color="auto" w:fill="741B47"/>
          <w:lang w:eastAsia="el-GR"/>
        </w:rPr>
      </w:pPr>
      <w:r w:rsidRPr="00B30B4F">
        <w:rPr>
          <w:rFonts w:ascii="Arial" w:eastAsia="Times New Roman" w:hAnsi="Arial" w:cs="Arial"/>
          <w:b/>
          <w:bCs/>
          <w:color w:val="FFFFFF"/>
          <w:sz w:val="48"/>
          <w:szCs w:val="48"/>
          <w:shd w:val="clear" w:color="auto" w:fill="741B47"/>
          <w:lang w:eastAsia="el-GR"/>
        </w:rPr>
        <w:t>ΜΑΘΗΜΑΤΙΚΑ</w:t>
      </w:r>
    </w:p>
    <w:p w:rsidR="002B5E3A" w:rsidRDefault="002B5E3A" w:rsidP="00B30B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8"/>
          <w:szCs w:val="48"/>
          <w:shd w:val="clear" w:color="auto" w:fill="741B47"/>
          <w:lang w:eastAsia="el-GR"/>
        </w:rPr>
      </w:pPr>
      <w:r>
        <w:rPr>
          <w:rFonts w:ascii="Arial" w:eastAsia="Times New Roman" w:hAnsi="Arial" w:cs="Arial"/>
          <w:b/>
          <w:bCs/>
          <w:color w:val="FFFFFF"/>
          <w:sz w:val="48"/>
          <w:szCs w:val="48"/>
          <w:shd w:val="clear" w:color="auto" w:fill="741B47"/>
          <w:lang w:eastAsia="el-GR"/>
        </w:rPr>
        <w:t>ΕΞΙΣΩΣΕΙΣ</w:t>
      </w:r>
    </w:p>
    <w:p w:rsidR="00B30B4F" w:rsidRPr="00B30B4F" w:rsidRDefault="00B30B4F" w:rsidP="00B30B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32"/>
          <w:szCs w:val="32"/>
          <w:lang w:eastAsia="el-GR"/>
        </w:rPr>
      </w:pPr>
    </w:p>
    <w:p w:rsidR="00B30B4F" w:rsidRPr="00905124" w:rsidRDefault="0054208D" w:rsidP="002B5E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</w:pPr>
      <w:r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Λοιπόν παιδάκια μου! </w:t>
      </w:r>
      <w:r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Αφού κάνετε επανάληψη τη σελίδα 71 από το επαναληπτικό μάθημ</w:t>
      </w:r>
      <w:r w:rsidR="00905124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α των εξισώσεων, προσπαθήστε ν</w:t>
      </w:r>
      <w:r w:rsidR="00A40854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α </w:t>
      </w:r>
      <w:r w:rsidR="00B952A3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λύσετε </w:t>
      </w:r>
      <w:r w:rsidR="00B952A3" w:rsidRPr="0054208D">
        <w:rPr>
          <w:rFonts w:ascii="Arial" w:eastAsia="Times New Roman" w:hAnsi="Arial" w:cs="Arial"/>
          <w:color w:val="595959" w:themeColor="text1" w:themeTint="A6"/>
          <w:sz w:val="32"/>
          <w:szCs w:val="32"/>
          <w:highlight w:val="yellow"/>
          <w:lang w:eastAsia="el-GR"/>
        </w:rPr>
        <w:t>τις 20 πρώτες εξισώσεις</w:t>
      </w:r>
      <w:r w:rsidR="00B952A3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που σας έχω επισημάνει </w:t>
      </w:r>
      <w:r w:rsidR="00B952A3" w:rsidRPr="0054208D">
        <w:rPr>
          <w:rFonts w:ascii="Arial" w:eastAsia="Times New Roman" w:hAnsi="Arial" w:cs="Arial"/>
          <w:color w:val="595959" w:themeColor="text1" w:themeTint="A6"/>
          <w:sz w:val="32"/>
          <w:szCs w:val="32"/>
          <w:highlight w:val="yellow"/>
          <w:lang w:eastAsia="el-GR"/>
        </w:rPr>
        <w:t>με κίτρινο χρώμα</w:t>
      </w:r>
      <w:r w:rsidR="00B952A3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και έπειτα να γράψετε ένα μικρό πρόβλημα για την κάθε μία από τις </w:t>
      </w:r>
      <w:r w:rsidR="002B5E3A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4 εξισώσεις </w:t>
      </w:r>
      <w:r w:rsidR="00B952A3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που είναι μέσα</w:t>
      </w:r>
      <w:r w:rsidR="002B5E3A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στο κόκκινο πλαίσιο!</w:t>
      </w:r>
      <w:r w:rsidR="00B952A3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</w:t>
      </w:r>
      <w:r w:rsidR="009309CE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Μπορείτε να εκτυπώσετε</w:t>
      </w:r>
      <w:r w:rsidR="00B30B4F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το</w:t>
      </w:r>
      <w:r w:rsidR="009309CE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φυλλάδιο ή να λύσετε</w:t>
      </w:r>
      <w:r w:rsidR="00B30B4F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</w:t>
      </w:r>
      <w:r w:rsidR="009309CE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και να γράψετε</w:t>
      </w:r>
      <w:r w:rsidR="002B5E3A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 xml:space="preserve"> τα προβλήματα </w:t>
      </w:r>
      <w:r w:rsidR="00B30B4F"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στο μπλε τετράδιο των μαθηματικών. </w:t>
      </w:r>
    </w:p>
    <w:p w:rsidR="00B30B4F" w:rsidRPr="00F15766" w:rsidRDefault="00B30B4F" w:rsidP="00B30B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95959" w:themeColor="text1" w:themeTint="A6"/>
          <w:sz w:val="32"/>
          <w:szCs w:val="32"/>
          <w:lang w:eastAsia="el-GR"/>
        </w:rPr>
      </w:pPr>
    </w:p>
    <w:p w:rsidR="00B30B4F" w:rsidRPr="00F15766" w:rsidRDefault="00B30B4F" w:rsidP="00B30B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95959" w:themeColor="text1" w:themeTint="A6"/>
          <w:sz w:val="32"/>
          <w:szCs w:val="32"/>
          <w:lang w:eastAsia="el-GR"/>
        </w:rPr>
      </w:pPr>
      <w:r w:rsidRPr="00F15766">
        <w:rPr>
          <w:rFonts w:ascii="Arial" w:eastAsia="Times New Roman" w:hAnsi="Arial" w:cs="Arial"/>
          <w:color w:val="595959" w:themeColor="text1" w:themeTint="A6"/>
          <w:sz w:val="32"/>
          <w:szCs w:val="32"/>
          <w:lang w:eastAsia="el-GR"/>
        </w:rPr>
        <w:t>Δώστε τον καλύτερό σας εαυτό!</w:t>
      </w:r>
    </w:p>
    <w:p w:rsidR="00AD0CB3" w:rsidRDefault="00AD0CB3"/>
    <w:p w:rsidR="002B5E3A" w:rsidRPr="002B5E3A" w:rsidRDefault="002B5E3A">
      <w:pPr>
        <w:rPr>
          <w:rFonts w:ascii="Arial" w:hAnsi="Arial" w:cs="Arial"/>
          <w:color w:val="595959" w:themeColor="text1" w:themeTint="A6"/>
          <w:sz w:val="32"/>
          <w:szCs w:val="32"/>
        </w:rPr>
      </w:pPr>
      <w:r w:rsidRPr="00F15766">
        <w:rPr>
          <w:rFonts w:ascii="Arial" w:hAnsi="Arial" w:cs="Arial"/>
          <w:color w:val="595959" w:themeColor="text1" w:themeTint="A6"/>
          <w:sz w:val="32"/>
          <w:szCs w:val="32"/>
          <w:highlight w:val="yellow"/>
        </w:rPr>
        <w:t>ΠΑΡΑΔΕΙΓΜΑ ΠΡΟΒΛΗΜΑΤΟΣ:</w:t>
      </w:r>
    </w:p>
    <w:p w:rsidR="002B5E3A" w:rsidRPr="002B5E3A" w:rsidRDefault="002B5E3A" w:rsidP="00F15766">
      <w:pPr>
        <w:spacing w:line="240" w:lineRule="auto"/>
        <w:rPr>
          <w:rFonts w:ascii="Arial" w:hAnsi="Arial" w:cs="Arial"/>
          <w:color w:val="595959" w:themeColor="text1" w:themeTint="A6"/>
          <w:sz w:val="32"/>
          <w:szCs w:val="32"/>
        </w:rPr>
      </w:pPr>
      <w:r w:rsidRPr="002B5E3A">
        <w:rPr>
          <w:rFonts w:ascii="Arial" w:hAnsi="Arial" w:cs="Arial"/>
          <w:color w:val="595959" w:themeColor="text1" w:themeTint="A6"/>
          <w:sz w:val="32"/>
          <w:szCs w:val="32"/>
        </w:rPr>
        <w:t xml:space="preserve">Αν έχω την εξίσωση:  </w:t>
      </w:r>
      <w:r w:rsidR="00F15766">
        <w:rPr>
          <w:rFonts w:ascii="Arial" w:hAnsi="Arial" w:cs="Arial"/>
          <w:color w:val="595959" w:themeColor="text1" w:themeTint="A6"/>
          <w:sz w:val="32"/>
          <w:szCs w:val="32"/>
        </w:rPr>
        <w:t xml:space="preserve">   </w:t>
      </w:r>
      <w:r w:rsidRPr="00AA73A2">
        <w:rPr>
          <w:rFonts w:ascii="Arial" w:hAnsi="Arial" w:cs="Arial"/>
          <w:color w:val="595959" w:themeColor="text1" w:themeTint="A6"/>
          <w:sz w:val="32"/>
          <w:szCs w:val="32"/>
          <w:highlight w:val="yellow"/>
        </w:rPr>
        <w:t>β</w:t>
      </w:r>
      <w:r w:rsidRPr="00F15766">
        <w:rPr>
          <w:rFonts w:ascii="Arial" w:hAnsi="Arial" w:cs="Arial"/>
          <w:color w:val="595959" w:themeColor="text1" w:themeTint="A6"/>
          <w:sz w:val="32"/>
          <w:szCs w:val="32"/>
        </w:rPr>
        <w:t xml:space="preserve"> : 15 = 12 </w:t>
      </w:r>
      <w:r w:rsidRPr="00F15766">
        <w:rPr>
          <w:rFonts w:ascii="Arial" w:hAnsi="Arial" w:cs="Arial"/>
          <w:color w:val="595959" w:themeColor="text1" w:themeTint="A6"/>
          <w:sz w:val="32"/>
          <w:szCs w:val="32"/>
        </w:rPr>
        <w:sym w:font="Wingdings" w:char="F0F3"/>
      </w:r>
    </w:p>
    <w:p w:rsidR="002B5E3A" w:rsidRPr="002B5E3A" w:rsidRDefault="002B5E3A" w:rsidP="00F15766">
      <w:pPr>
        <w:spacing w:line="240" w:lineRule="auto"/>
        <w:rPr>
          <w:rFonts w:ascii="Arial" w:hAnsi="Arial" w:cs="Arial"/>
          <w:color w:val="595959" w:themeColor="text1" w:themeTint="A6"/>
          <w:sz w:val="32"/>
          <w:szCs w:val="32"/>
        </w:rPr>
      </w:pPr>
      <w:r w:rsidRPr="002B5E3A">
        <w:rPr>
          <w:rFonts w:ascii="Arial" w:hAnsi="Arial" w:cs="Arial"/>
          <w:color w:val="595959" w:themeColor="text1" w:themeTint="A6"/>
          <w:sz w:val="32"/>
          <w:szCs w:val="32"/>
        </w:rPr>
        <w:t xml:space="preserve">                                      β = 12 </w:t>
      </w:r>
      <w:r w:rsidRPr="002B5E3A">
        <w:rPr>
          <w:rFonts w:ascii="Arial" w:hAnsi="Arial" w:cs="Arial"/>
          <w:color w:val="595959" w:themeColor="text1" w:themeTint="A6"/>
          <w:sz w:val="32"/>
          <w:szCs w:val="32"/>
          <w:lang w:val="en-US"/>
        </w:rPr>
        <w:t>x</w:t>
      </w:r>
      <w:r w:rsidRPr="002B5E3A">
        <w:rPr>
          <w:rFonts w:ascii="Arial" w:hAnsi="Arial" w:cs="Arial"/>
          <w:color w:val="595959" w:themeColor="text1" w:themeTint="A6"/>
          <w:sz w:val="32"/>
          <w:szCs w:val="32"/>
        </w:rPr>
        <w:t xml:space="preserve"> 15 </w:t>
      </w:r>
      <w:r w:rsidRPr="002B5E3A">
        <w:rPr>
          <w:rFonts w:ascii="Arial" w:hAnsi="Arial" w:cs="Arial"/>
          <w:color w:val="595959" w:themeColor="text1" w:themeTint="A6"/>
          <w:sz w:val="32"/>
          <w:szCs w:val="32"/>
        </w:rPr>
        <w:sym w:font="Wingdings" w:char="F0F3"/>
      </w:r>
    </w:p>
    <w:p w:rsidR="002B5E3A" w:rsidRPr="002B5E3A" w:rsidRDefault="002B5E3A" w:rsidP="00F15766">
      <w:pPr>
        <w:spacing w:line="240" w:lineRule="auto"/>
        <w:rPr>
          <w:rFonts w:ascii="Arial" w:hAnsi="Arial" w:cs="Arial"/>
          <w:color w:val="595959" w:themeColor="text1" w:themeTint="A6"/>
          <w:sz w:val="32"/>
          <w:szCs w:val="32"/>
        </w:rPr>
      </w:pPr>
      <w:r w:rsidRPr="002B5E3A">
        <w:rPr>
          <w:rFonts w:ascii="Arial" w:hAnsi="Arial" w:cs="Arial"/>
          <w:color w:val="595959" w:themeColor="text1" w:themeTint="A6"/>
          <w:sz w:val="32"/>
          <w:szCs w:val="32"/>
        </w:rPr>
        <w:t xml:space="preserve">                                      β = 180</w:t>
      </w:r>
    </w:p>
    <w:p w:rsidR="002B5E3A" w:rsidRPr="0090136C" w:rsidRDefault="00F15766" w:rsidP="002B5E3A">
      <w:pPr>
        <w:jc w:val="both"/>
        <w:rPr>
          <w:rFonts w:ascii="Arial" w:hAnsi="Arial" w:cs="Arial"/>
          <w:color w:val="595959" w:themeColor="text1" w:themeTint="A6"/>
          <w:sz w:val="32"/>
          <w:szCs w:val="32"/>
        </w:rPr>
      </w:pPr>
      <w:r>
        <w:rPr>
          <w:rFonts w:ascii="Arial" w:hAnsi="Arial" w:cs="Arial"/>
          <w:color w:val="595959" w:themeColor="text1" w:themeTint="A6"/>
          <w:sz w:val="32"/>
          <w:szCs w:val="32"/>
        </w:rPr>
        <w:t>Μπορώ να γράψω αυτό το π</w:t>
      </w:r>
      <w:r w:rsidR="002B5E3A" w:rsidRPr="002B5E3A">
        <w:rPr>
          <w:rFonts w:ascii="Arial" w:hAnsi="Arial" w:cs="Arial"/>
          <w:color w:val="595959" w:themeColor="text1" w:themeTint="A6"/>
          <w:sz w:val="32"/>
          <w:szCs w:val="32"/>
        </w:rPr>
        <w:t xml:space="preserve">ρόβλημα: </w:t>
      </w:r>
      <w:r w:rsidR="00734D8A">
        <w:rPr>
          <w:rFonts w:ascii="Arial" w:hAnsi="Arial" w:cs="Arial"/>
          <w:color w:val="595959" w:themeColor="text1" w:themeTint="A6"/>
          <w:sz w:val="32"/>
          <w:szCs w:val="32"/>
        </w:rPr>
        <w:t>«</w:t>
      </w:r>
      <w:r w:rsidR="002B5E3A" w:rsidRPr="00734D8A">
        <w:rPr>
          <w:rFonts w:ascii="Arial" w:hAnsi="Arial" w:cs="Arial"/>
          <w:b/>
          <w:i/>
          <w:color w:val="595959" w:themeColor="text1" w:themeTint="A6"/>
          <w:sz w:val="32"/>
          <w:szCs w:val="32"/>
        </w:rPr>
        <w:t xml:space="preserve">Η αδελφή μου στο πάρτι της </w:t>
      </w:r>
      <w:r w:rsidRPr="00734D8A">
        <w:rPr>
          <w:rFonts w:ascii="Arial" w:hAnsi="Arial" w:cs="Arial"/>
          <w:b/>
          <w:i/>
          <w:color w:val="595959" w:themeColor="text1" w:themeTint="A6"/>
          <w:sz w:val="32"/>
          <w:szCs w:val="32"/>
        </w:rPr>
        <w:t>κάλεσε</w:t>
      </w:r>
      <w:r w:rsidR="002B5E3A" w:rsidRPr="00734D8A">
        <w:rPr>
          <w:rFonts w:ascii="Arial" w:hAnsi="Arial" w:cs="Arial"/>
          <w:b/>
          <w:i/>
          <w:color w:val="595959" w:themeColor="text1" w:themeTint="A6"/>
          <w:sz w:val="32"/>
          <w:szCs w:val="32"/>
        </w:rPr>
        <w:t xml:space="preserve"> 15 συμμαθητές </w:t>
      </w:r>
      <w:r w:rsidRPr="00734D8A">
        <w:rPr>
          <w:rFonts w:ascii="Arial" w:hAnsi="Arial" w:cs="Arial"/>
          <w:b/>
          <w:i/>
          <w:color w:val="595959" w:themeColor="text1" w:themeTint="A6"/>
          <w:sz w:val="32"/>
          <w:szCs w:val="32"/>
        </w:rPr>
        <w:t xml:space="preserve">της. Ο καθένας έφαγε από 12 </w:t>
      </w:r>
      <w:r w:rsidRPr="00734D8A">
        <w:rPr>
          <w:rFonts w:ascii="Bahnschrift" w:hAnsi="Bahnschrift" w:cs="Arial"/>
          <w:b/>
          <w:i/>
          <w:color w:val="595959" w:themeColor="text1" w:themeTint="A6"/>
          <w:sz w:val="32"/>
          <w:szCs w:val="32"/>
        </w:rPr>
        <w:t xml:space="preserve">τρουφάκια </w:t>
      </w:r>
      <w:r w:rsidRPr="00734D8A">
        <w:rPr>
          <w:rFonts w:ascii="Arial" w:hAnsi="Arial" w:cs="Arial"/>
          <w:b/>
          <w:i/>
          <w:color w:val="595959" w:themeColor="text1" w:themeTint="A6"/>
          <w:sz w:val="32"/>
          <w:szCs w:val="32"/>
        </w:rPr>
        <w:t>και δεν περίσσεψε κανένα! Πόσα τρουφάκια είχε φτιάξει η μαμά μου;</w:t>
      </w:r>
      <w:r w:rsidR="00734D8A">
        <w:rPr>
          <w:rFonts w:ascii="Arial" w:hAnsi="Arial" w:cs="Arial"/>
          <w:b/>
          <w:i/>
          <w:color w:val="595959" w:themeColor="text1" w:themeTint="A6"/>
          <w:sz w:val="32"/>
          <w:szCs w:val="32"/>
        </w:rPr>
        <w:t>».</w:t>
      </w:r>
      <w:bookmarkStart w:id="0" w:name="_GoBack"/>
      <w:bookmarkEnd w:id="0"/>
    </w:p>
    <w:p w:rsidR="00F15766" w:rsidRPr="0090136C" w:rsidRDefault="00F15766" w:rsidP="00F15766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595959" w:themeColor="text1" w:themeTint="A6"/>
          <w:sz w:val="32"/>
          <w:szCs w:val="32"/>
        </w:rPr>
      </w:pPr>
      <w:r w:rsidRPr="0090136C">
        <w:rPr>
          <w:rFonts w:ascii="Arial" w:hAnsi="Arial" w:cs="Arial"/>
          <w:color w:val="595959" w:themeColor="text1" w:themeTint="A6"/>
          <w:sz w:val="32"/>
          <w:szCs w:val="32"/>
        </w:rPr>
        <w:t>Πρέπει δηλαδή στην ερώτηση που θα κάνετε στο τέλος, να ψάχνετε να βρείτε τον άγνωστο β! (ή όπως αλλιώς τον ονομάσετε εσείς!)</w:t>
      </w:r>
    </w:p>
    <w:sectPr w:rsidR="00F15766" w:rsidRPr="00901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EBA"/>
    <w:multiLevelType w:val="hybridMultilevel"/>
    <w:tmpl w:val="4DC4B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4F"/>
    <w:rsid w:val="002B5E3A"/>
    <w:rsid w:val="0054208D"/>
    <w:rsid w:val="00734D8A"/>
    <w:rsid w:val="0090136C"/>
    <w:rsid w:val="00905124"/>
    <w:rsid w:val="009309CE"/>
    <w:rsid w:val="00A40854"/>
    <w:rsid w:val="00AA73A2"/>
    <w:rsid w:val="00AD0CB3"/>
    <w:rsid w:val="00B30B4F"/>
    <w:rsid w:val="00B952A3"/>
    <w:rsid w:val="00F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10</cp:revision>
  <dcterms:created xsi:type="dcterms:W3CDTF">2020-04-30T06:44:00Z</dcterms:created>
  <dcterms:modified xsi:type="dcterms:W3CDTF">2020-05-03T13:58:00Z</dcterms:modified>
</cp:coreProperties>
</file>