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7F" w:rsidRDefault="00D152D5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-635</wp:posOffset>
            </wp:positionV>
            <wp:extent cx="3729990" cy="4258945"/>
            <wp:effectExtent l="19050" t="0" r="3810" b="0"/>
            <wp:wrapThrough wrapText="bothSides">
              <wp:wrapPolygon edited="0">
                <wp:start x="-110" y="0"/>
                <wp:lineTo x="-110" y="21545"/>
                <wp:lineTo x="21622" y="21545"/>
                <wp:lineTo x="21622" y="0"/>
                <wp:lineTo x="-110" y="0"/>
              </wp:wrapPolygon>
            </wp:wrapThrough>
            <wp:docPr id="1" name="0 - Εικόνα" descr="αλεπο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λεπού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9990" cy="425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Καλημέρα από μένα και από τη φίλη μας την αλεπού!</w:t>
      </w:r>
    </w:p>
    <w:p w:rsidR="00D152D5" w:rsidRDefault="00D152D5">
      <w:r>
        <w:t xml:space="preserve">Τι κάνετε; Πώς περάσατε το </w:t>
      </w:r>
      <w:r w:rsidRPr="00D152D5">
        <w:rPr>
          <w:b/>
        </w:rPr>
        <w:t>Σαββατοκύριακο;</w:t>
      </w:r>
    </w:p>
    <w:p w:rsidR="00D152D5" w:rsidRDefault="00D152D5">
      <w:r>
        <w:t>Είχε πάρα πολύ ζέστη, το ξέρω. Μακάρι να δροσίσει λίγο όπως λένε αυτές τις μέρες….</w:t>
      </w:r>
    </w:p>
    <w:p w:rsidR="00D152D5" w:rsidRDefault="00D152D5">
      <w:r>
        <w:t xml:space="preserve">Είμαστε έτοιμοι για τις </w:t>
      </w:r>
      <w:proofErr w:type="spellStart"/>
      <w:r>
        <w:t>ασκησούλες</w:t>
      </w:r>
      <w:proofErr w:type="spellEnd"/>
      <w:r>
        <w:t xml:space="preserve"> μας;</w:t>
      </w:r>
    </w:p>
    <w:p w:rsidR="00D152D5" w:rsidRDefault="00D152D5">
      <w:r>
        <w:t>Θέλω να διαβάσετε πολλές φορές το μύθο του Αισώπου</w:t>
      </w:r>
    </w:p>
    <w:p w:rsidR="00D152D5" w:rsidRDefault="00D152D5">
      <w:r>
        <w:t xml:space="preserve">«Η αλεπού κι ο λέλεκας» στις </w:t>
      </w:r>
      <w:r w:rsidR="006D6DB7">
        <w:t>σελίδες 82- 83 και μετά</w:t>
      </w:r>
      <w:r>
        <w:t xml:space="preserve"> να τον διαβάσετε στη μαμά ή στον μπαμπά τέλεια!</w:t>
      </w:r>
    </w:p>
    <w:p w:rsidR="006D6DB7" w:rsidRDefault="00795CDB">
      <w:r>
        <w:t xml:space="preserve">Για να δω ότι καταλάβατε τον μύθο θέλω να απαντήσετε και τις ερωτήσεις </w:t>
      </w:r>
      <w:r w:rsidR="00AF3416">
        <w:t>τη</w:t>
      </w:r>
      <w:r>
        <w:t>ς σελίδας 84.</w:t>
      </w:r>
    </w:p>
    <w:p w:rsidR="00795CDB" w:rsidRDefault="00795CDB">
      <w:r>
        <w:t xml:space="preserve"> Για να μη σας κουράσω μιας και έχει και ζέστη αυτή τη φορά γράψτε μόνο τις απαντήσεις στο τετράδιό σας..</w:t>
      </w:r>
    </w:p>
    <w:p w:rsidR="00433A9A" w:rsidRDefault="00433A9A">
      <w:r>
        <w:t>Για να συμπληρώσουμε την άσκηση της σελ 83, θα σας δώσω ανακατεμένες  τις λέξεις που θα πρέπει να συμπληρώσετε ώστε να κλ</w:t>
      </w:r>
      <w:r w:rsidR="006D6DB7">
        <w:t>ίνετε</w:t>
      </w:r>
      <w:r>
        <w:t xml:space="preserve"> σωστά το ουσιαστικό</w:t>
      </w:r>
    </w:p>
    <w:p w:rsidR="00433A9A" w:rsidRDefault="00433A9A">
      <w:r w:rsidRPr="00433A9A">
        <w:rPr>
          <w:b/>
        </w:rPr>
        <w:t>η αλεπού</w:t>
      </w:r>
      <w:r>
        <w:rPr>
          <w:b/>
        </w:rPr>
        <w:t xml:space="preserve"> </w:t>
      </w:r>
      <w:r w:rsidRPr="00433A9A">
        <w:t>κι εσείς θα τις βάλετε σωστά δίπλα στα άρθρα</w:t>
      </w:r>
      <w:r>
        <w:t>.</w:t>
      </w:r>
    </w:p>
    <w:p w:rsidR="00433A9A" w:rsidRDefault="00433A9A">
      <w:r>
        <w:t>Λέξεις : αλεπούς, αλεπού, αλεπούδων, αλεπούδες</w:t>
      </w:r>
      <w:r w:rsidR="004F23BC">
        <w:t xml:space="preserve">, </w:t>
      </w:r>
      <w:r>
        <w:t>αλεπού , αλεπούδες.</w:t>
      </w:r>
    </w:p>
    <w:p w:rsidR="00EC62C8" w:rsidRDefault="00EC62C8">
      <w:r>
        <w:t>Δείτε εδώ μετά αν τα βάλατε σωστά.</w:t>
      </w:r>
    </w:p>
    <w:tbl>
      <w:tblPr>
        <w:tblStyle w:val="a4"/>
        <w:tblW w:w="0" w:type="auto"/>
        <w:tblLook w:val="04A0"/>
      </w:tblPr>
      <w:tblGrid>
        <w:gridCol w:w="1303"/>
        <w:gridCol w:w="3341"/>
        <w:gridCol w:w="3261"/>
      </w:tblGrid>
      <w:tr w:rsidR="00EC62C8" w:rsidTr="00E1702C">
        <w:tc>
          <w:tcPr>
            <w:tcW w:w="1303" w:type="dxa"/>
          </w:tcPr>
          <w:p w:rsidR="00EC62C8" w:rsidRDefault="00EC62C8"/>
        </w:tc>
        <w:tc>
          <w:tcPr>
            <w:tcW w:w="3341" w:type="dxa"/>
          </w:tcPr>
          <w:p w:rsidR="00EC62C8" w:rsidRDefault="00EC62C8">
            <w:r>
              <w:t>Ενικός αριθμός</w:t>
            </w:r>
          </w:p>
        </w:tc>
        <w:tc>
          <w:tcPr>
            <w:tcW w:w="3261" w:type="dxa"/>
          </w:tcPr>
          <w:p w:rsidR="00EC62C8" w:rsidRDefault="00EC62C8">
            <w:r>
              <w:t>Πληθυντικός αριθμός</w:t>
            </w:r>
          </w:p>
        </w:tc>
      </w:tr>
      <w:tr w:rsidR="00EC62C8" w:rsidTr="00E1702C">
        <w:tc>
          <w:tcPr>
            <w:tcW w:w="1303" w:type="dxa"/>
          </w:tcPr>
          <w:p w:rsidR="00EC62C8" w:rsidRDefault="00EC62C8">
            <w:r>
              <w:t>Ονομαστική</w:t>
            </w:r>
          </w:p>
        </w:tc>
        <w:tc>
          <w:tcPr>
            <w:tcW w:w="3341" w:type="dxa"/>
          </w:tcPr>
          <w:p w:rsidR="00EC62C8" w:rsidRDefault="00EC62C8">
            <w:r>
              <w:t>η αλεπού</w:t>
            </w:r>
          </w:p>
        </w:tc>
        <w:tc>
          <w:tcPr>
            <w:tcW w:w="3261" w:type="dxa"/>
          </w:tcPr>
          <w:p w:rsidR="00EC62C8" w:rsidRDefault="00EC62C8">
            <w:r>
              <w:t>οι αλεπούδες</w:t>
            </w:r>
          </w:p>
        </w:tc>
      </w:tr>
      <w:tr w:rsidR="00EC62C8" w:rsidTr="00E1702C">
        <w:tc>
          <w:tcPr>
            <w:tcW w:w="1303" w:type="dxa"/>
          </w:tcPr>
          <w:p w:rsidR="00EC62C8" w:rsidRDefault="00EC62C8">
            <w:r>
              <w:t>Γενική</w:t>
            </w:r>
          </w:p>
        </w:tc>
        <w:tc>
          <w:tcPr>
            <w:tcW w:w="3341" w:type="dxa"/>
          </w:tcPr>
          <w:p w:rsidR="00EC62C8" w:rsidRDefault="00EC62C8">
            <w:r>
              <w:t>της αλεπούς</w:t>
            </w:r>
          </w:p>
        </w:tc>
        <w:tc>
          <w:tcPr>
            <w:tcW w:w="3261" w:type="dxa"/>
          </w:tcPr>
          <w:p w:rsidR="00EC62C8" w:rsidRDefault="00EC62C8">
            <w:r>
              <w:t>των αλεπούδων</w:t>
            </w:r>
          </w:p>
        </w:tc>
      </w:tr>
      <w:tr w:rsidR="00EC62C8" w:rsidTr="00E1702C">
        <w:tc>
          <w:tcPr>
            <w:tcW w:w="1303" w:type="dxa"/>
          </w:tcPr>
          <w:p w:rsidR="00EC62C8" w:rsidRDefault="00EC62C8">
            <w:r>
              <w:t>Αιτιατική</w:t>
            </w:r>
          </w:p>
        </w:tc>
        <w:tc>
          <w:tcPr>
            <w:tcW w:w="3341" w:type="dxa"/>
          </w:tcPr>
          <w:p w:rsidR="00EC62C8" w:rsidRDefault="00EC62C8">
            <w:r>
              <w:t>την αλεπού</w:t>
            </w:r>
          </w:p>
        </w:tc>
        <w:tc>
          <w:tcPr>
            <w:tcW w:w="3261" w:type="dxa"/>
          </w:tcPr>
          <w:p w:rsidR="00EC62C8" w:rsidRDefault="00EC62C8">
            <w:r>
              <w:t>τις αλεπούδες</w:t>
            </w:r>
          </w:p>
        </w:tc>
      </w:tr>
      <w:tr w:rsidR="00EC62C8" w:rsidTr="00E1702C">
        <w:tc>
          <w:tcPr>
            <w:tcW w:w="1303" w:type="dxa"/>
          </w:tcPr>
          <w:p w:rsidR="00EC62C8" w:rsidRDefault="00EC62C8">
            <w:r>
              <w:t>Κλητική</w:t>
            </w:r>
          </w:p>
        </w:tc>
        <w:tc>
          <w:tcPr>
            <w:tcW w:w="3341" w:type="dxa"/>
          </w:tcPr>
          <w:p w:rsidR="00EC62C8" w:rsidRDefault="00EC62C8" w:rsidP="00EC62C8">
            <w:pPr>
              <w:pStyle w:val="a5"/>
              <w:numPr>
                <w:ilvl w:val="0"/>
                <w:numId w:val="1"/>
              </w:numPr>
            </w:pPr>
            <w:r>
              <w:t>αλεπού</w:t>
            </w:r>
          </w:p>
        </w:tc>
        <w:tc>
          <w:tcPr>
            <w:tcW w:w="3261" w:type="dxa"/>
          </w:tcPr>
          <w:p w:rsidR="00EC62C8" w:rsidRDefault="00EC62C8" w:rsidP="00EC62C8">
            <w:pPr>
              <w:pStyle w:val="a5"/>
              <w:numPr>
                <w:ilvl w:val="0"/>
                <w:numId w:val="1"/>
              </w:numPr>
            </w:pPr>
            <w:r>
              <w:t xml:space="preserve">αλεπούδες </w:t>
            </w:r>
          </w:p>
        </w:tc>
      </w:tr>
    </w:tbl>
    <w:p w:rsidR="006D6DB7" w:rsidRDefault="006D6DB7"/>
    <w:p w:rsidR="00EC62C8" w:rsidRDefault="004F23BC">
      <w:r>
        <w:t>Να κλίνουμε μερικά ακόμα για εξάσκηση στο τετράδιό μας;</w:t>
      </w:r>
    </w:p>
    <w:p w:rsidR="004F23BC" w:rsidRDefault="004F23BC">
      <w:r>
        <w:t xml:space="preserve">Η παραμυθού, η </w:t>
      </w:r>
      <w:proofErr w:type="spellStart"/>
      <w:r>
        <w:t>φωνακλού</w:t>
      </w:r>
      <w:proofErr w:type="spellEnd"/>
      <w:r>
        <w:t xml:space="preserve">, η </w:t>
      </w:r>
      <w:proofErr w:type="spellStart"/>
      <w:r>
        <w:t>υπναρού</w:t>
      </w:r>
      <w:proofErr w:type="spellEnd"/>
      <w:r>
        <w:t>.</w:t>
      </w:r>
    </w:p>
    <w:p w:rsidR="004F23BC" w:rsidRDefault="004F23BC">
      <w:r>
        <w:t>Μετά στο τετράδιο εργασιών κάντε την άσκηση 7.</w:t>
      </w:r>
    </w:p>
    <w:p w:rsidR="004F23BC" w:rsidRDefault="004F23BC">
      <w:r>
        <w:t xml:space="preserve">Αυτά για σήμερα </w:t>
      </w:r>
      <w:r>
        <w:sym w:font="Wingdings" w:char="F04A"/>
      </w:r>
    </w:p>
    <w:p w:rsidR="00953215" w:rsidRDefault="00953215"/>
    <w:p w:rsidR="007A7291" w:rsidRDefault="00953215">
      <w:r>
        <w:t xml:space="preserve">Στα μαθηματικά κόψτε τα χαρτονομίσματα του ευρώ που έχει στο πίσω μέρος του βιβλίου σας. </w:t>
      </w:r>
    </w:p>
    <w:p w:rsidR="00953215" w:rsidRDefault="00953215">
      <w:r>
        <w:t xml:space="preserve">Παρατηρήστε τα και χρησιμοποιήστε τα για να λύσετε τις ασκήσεις… μετά βάλτε τα </w:t>
      </w:r>
      <w:r w:rsidR="007A7291">
        <w:t>σε ένα φακελάκι για να μην τα χά</w:t>
      </w:r>
      <w:r>
        <w:t>σετε.</w:t>
      </w:r>
    </w:p>
    <w:p w:rsidR="00953215" w:rsidRDefault="00953215"/>
    <w:p w:rsidR="00953215" w:rsidRDefault="00953215"/>
    <w:p w:rsidR="00433A9A" w:rsidRPr="00433A9A" w:rsidRDefault="00433A9A"/>
    <w:p w:rsidR="00D152D5" w:rsidRDefault="00D152D5"/>
    <w:p w:rsidR="00953215" w:rsidRDefault="00953215"/>
    <w:sectPr w:rsidR="00953215" w:rsidSect="00536FEF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B7FCE"/>
    <w:multiLevelType w:val="hybridMultilevel"/>
    <w:tmpl w:val="3C0ADF38"/>
    <w:lvl w:ilvl="0" w:tplc="3F3AFD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D152D5"/>
    <w:rsid w:val="00326E1B"/>
    <w:rsid w:val="00433A9A"/>
    <w:rsid w:val="004F23BC"/>
    <w:rsid w:val="00536FEF"/>
    <w:rsid w:val="006D6DB7"/>
    <w:rsid w:val="00795CDB"/>
    <w:rsid w:val="007A7291"/>
    <w:rsid w:val="00953215"/>
    <w:rsid w:val="0099627F"/>
    <w:rsid w:val="00AF3416"/>
    <w:rsid w:val="00D152D5"/>
    <w:rsid w:val="00DE46B1"/>
    <w:rsid w:val="00E1702C"/>
    <w:rsid w:val="00EC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52D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C6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6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1EDE-AC64-490C-9CFE-041E8A5F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14</cp:revision>
  <dcterms:created xsi:type="dcterms:W3CDTF">2020-05-17T20:10:00Z</dcterms:created>
  <dcterms:modified xsi:type="dcterms:W3CDTF">2020-05-17T21:31:00Z</dcterms:modified>
</cp:coreProperties>
</file>