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D2" w:rsidRPr="00D07085" w:rsidRDefault="00F82288">
      <w:pPr>
        <w:rPr>
          <w:sz w:val="28"/>
          <w:szCs w:val="28"/>
        </w:rPr>
      </w:pPr>
      <w:r w:rsidRPr="00D07085">
        <w:rPr>
          <w:sz w:val="28"/>
          <w:szCs w:val="28"/>
        </w:rPr>
        <w:t xml:space="preserve">Παρασκευή 29 Μαΐου 2020 </w:t>
      </w:r>
    </w:p>
    <w:p w:rsidR="00F82288" w:rsidRPr="00D07085" w:rsidRDefault="00F82288">
      <w:pPr>
        <w:rPr>
          <w:b/>
          <w:sz w:val="28"/>
          <w:szCs w:val="28"/>
        </w:rPr>
      </w:pPr>
      <w:r w:rsidRPr="00D07085">
        <w:rPr>
          <w:sz w:val="28"/>
          <w:szCs w:val="28"/>
        </w:rPr>
        <w:t xml:space="preserve">Καλημέρα παιδιά! Αυτό είναι το τελευταίο μάθημά μας πριν την επιστροφή μας στο σχολείο. Τη χθεσινή μας συνεδρίαση με τον διευθυντή και τους άλλους δασκάλους την πραγματοποιήσαμε στην αυλή του σχολείου μας. Βρήκα την ευκαιρία να παρατηρήσω τα δέντρα της αυλής και χάρηκα που στο Ανθολόγιό  μας υπάρχει το ποίημα </w:t>
      </w:r>
      <w:r w:rsidRPr="00D07085">
        <w:rPr>
          <w:b/>
          <w:sz w:val="28"/>
          <w:szCs w:val="28"/>
        </w:rPr>
        <w:t>«Συμφωνία μ’ένα δέντρο» σελίδα 72</w:t>
      </w:r>
      <w:r w:rsidRPr="00D07085">
        <w:rPr>
          <w:sz w:val="28"/>
          <w:szCs w:val="28"/>
        </w:rPr>
        <w:t xml:space="preserve">. Διαβάστε το όσο πιο όμορφα μπορείτε. Βρείτε τις τελευταίες λεξούλες των στίχων που ταιριάζουν, όπως «πιστό-φουντωτό». Στο κόκκινό μας θα γράψετε </w:t>
      </w:r>
      <w:r w:rsidRPr="00D07085">
        <w:rPr>
          <w:b/>
          <w:sz w:val="28"/>
          <w:szCs w:val="28"/>
        </w:rPr>
        <w:t>3 φορές</w:t>
      </w:r>
      <w:r w:rsidRPr="00D07085">
        <w:rPr>
          <w:sz w:val="28"/>
          <w:szCs w:val="28"/>
        </w:rPr>
        <w:t xml:space="preserve"> τους στίχους:  </w:t>
      </w:r>
      <w:r w:rsidRPr="00D07085">
        <w:rPr>
          <w:b/>
          <w:sz w:val="28"/>
          <w:szCs w:val="28"/>
        </w:rPr>
        <w:t>«Να του δίνω εγώ νερό.</w:t>
      </w:r>
    </w:p>
    <w:p w:rsidR="00F82288" w:rsidRPr="00D07085" w:rsidRDefault="00F82288" w:rsidP="00F82288">
      <w:pPr>
        <w:tabs>
          <w:tab w:val="left" w:pos="1425"/>
        </w:tabs>
        <w:rPr>
          <w:b/>
          <w:sz w:val="28"/>
          <w:szCs w:val="28"/>
        </w:rPr>
      </w:pPr>
      <w:r w:rsidRPr="00D07085">
        <w:rPr>
          <w:b/>
          <w:sz w:val="28"/>
          <w:szCs w:val="28"/>
        </w:rPr>
        <w:t xml:space="preserve">       </w:t>
      </w:r>
      <w:r w:rsidR="00D07085" w:rsidRPr="00D07085">
        <w:rPr>
          <w:b/>
          <w:sz w:val="28"/>
          <w:szCs w:val="28"/>
        </w:rPr>
        <w:t xml:space="preserve">             </w:t>
      </w:r>
      <w:r w:rsidRPr="00D07085">
        <w:rPr>
          <w:b/>
          <w:sz w:val="28"/>
          <w:szCs w:val="28"/>
        </w:rPr>
        <w:t>Να μου δίνει αυτό χορό.</w:t>
      </w:r>
    </w:p>
    <w:p w:rsidR="00F82288" w:rsidRPr="00D07085" w:rsidRDefault="00D07085" w:rsidP="00F82288">
      <w:pPr>
        <w:tabs>
          <w:tab w:val="left" w:pos="1425"/>
        </w:tabs>
        <w:rPr>
          <w:b/>
          <w:sz w:val="28"/>
          <w:szCs w:val="28"/>
        </w:rPr>
      </w:pPr>
      <w:r w:rsidRPr="00D07085">
        <w:rPr>
          <w:b/>
          <w:sz w:val="28"/>
          <w:szCs w:val="28"/>
        </w:rPr>
        <w:t xml:space="preserve">                     </w:t>
      </w:r>
      <w:r w:rsidR="00F82288" w:rsidRPr="00D07085">
        <w:rPr>
          <w:b/>
          <w:sz w:val="28"/>
          <w:szCs w:val="28"/>
        </w:rPr>
        <w:t xml:space="preserve">Να του λέω </w:t>
      </w:r>
      <w:r w:rsidRPr="00D07085">
        <w:rPr>
          <w:b/>
          <w:sz w:val="28"/>
          <w:szCs w:val="28"/>
        </w:rPr>
        <w:t>σ’αγαπώ</w:t>
      </w:r>
      <w:r w:rsidR="00F82288" w:rsidRPr="00D07085">
        <w:rPr>
          <w:b/>
          <w:sz w:val="28"/>
          <w:szCs w:val="28"/>
        </w:rPr>
        <w:t>.</w:t>
      </w:r>
    </w:p>
    <w:p w:rsidR="00F82288" w:rsidRPr="00D07085" w:rsidRDefault="00D07085">
      <w:pPr>
        <w:rPr>
          <w:b/>
          <w:sz w:val="28"/>
          <w:szCs w:val="28"/>
        </w:rPr>
      </w:pPr>
      <w:r w:rsidRPr="00D07085">
        <w:rPr>
          <w:b/>
          <w:sz w:val="28"/>
          <w:szCs w:val="28"/>
        </w:rPr>
        <w:t xml:space="preserve">                    </w:t>
      </w:r>
      <w:r w:rsidR="00F82288" w:rsidRPr="00D07085">
        <w:rPr>
          <w:b/>
          <w:sz w:val="28"/>
          <w:szCs w:val="28"/>
        </w:rPr>
        <w:t xml:space="preserve"> Να μου δίνει τον καρπό.»</w:t>
      </w:r>
    </w:p>
    <w:p w:rsidR="00F82288" w:rsidRPr="00D07085" w:rsidRDefault="00F82288">
      <w:pPr>
        <w:rPr>
          <w:sz w:val="28"/>
          <w:szCs w:val="28"/>
        </w:rPr>
      </w:pPr>
      <w:r w:rsidRPr="00D07085">
        <w:rPr>
          <w:sz w:val="28"/>
          <w:szCs w:val="28"/>
        </w:rPr>
        <w:t>Λέξεις δεν θα έχουμε.</w:t>
      </w:r>
    </w:p>
    <w:p w:rsidR="00F82288" w:rsidRPr="00D07085" w:rsidRDefault="00F82288">
      <w:pPr>
        <w:rPr>
          <w:b/>
          <w:color w:val="00B050"/>
          <w:sz w:val="28"/>
          <w:szCs w:val="28"/>
        </w:rPr>
      </w:pPr>
      <w:r w:rsidRPr="00D07085">
        <w:rPr>
          <w:b/>
          <w:color w:val="00B050"/>
          <w:sz w:val="28"/>
          <w:szCs w:val="28"/>
        </w:rPr>
        <w:t>Στο πράσινο</w:t>
      </w:r>
    </w:p>
    <w:p w:rsidR="00F82288" w:rsidRPr="00D07085" w:rsidRDefault="007D6D7E">
      <w:pPr>
        <w:rPr>
          <w:sz w:val="28"/>
          <w:szCs w:val="28"/>
        </w:rPr>
      </w:pPr>
      <w:r w:rsidRPr="00D07085">
        <w:rPr>
          <w:sz w:val="28"/>
          <w:szCs w:val="28"/>
        </w:rPr>
        <w:t>1.</w:t>
      </w:r>
      <w:r w:rsidR="00F82288" w:rsidRPr="00D07085">
        <w:rPr>
          <w:sz w:val="28"/>
          <w:szCs w:val="28"/>
        </w:rPr>
        <w:t>Θα χρωματίσετε τα ρήματα σε κάθε προτασούλα. (θα ρωτάτε τι κάνω; Τι κάνει;)</w:t>
      </w:r>
    </w:p>
    <w:p w:rsidR="00F82288" w:rsidRPr="00D07085" w:rsidRDefault="007D6D7E" w:rsidP="00F82288">
      <w:pPr>
        <w:pStyle w:val="a3"/>
        <w:numPr>
          <w:ilvl w:val="0"/>
          <w:numId w:val="1"/>
        </w:numPr>
        <w:rPr>
          <w:sz w:val="28"/>
          <w:szCs w:val="28"/>
        </w:rPr>
      </w:pPr>
      <w:r w:rsidRPr="00D07085">
        <w:rPr>
          <w:sz w:val="28"/>
          <w:szCs w:val="28"/>
        </w:rPr>
        <w:t>Εγώ δίνω νερό στο δέντρο.</w:t>
      </w:r>
    </w:p>
    <w:p w:rsidR="007D6D7E" w:rsidRPr="00D07085" w:rsidRDefault="007D6D7E" w:rsidP="00F82288">
      <w:pPr>
        <w:pStyle w:val="a3"/>
        <w:numPr>
          <w:ilvl w:val="0"/>
          <w:numId w:val="1"/>
        </w:numPr>
        <w:rPr>
          <w:sz w:val="28"/>
          <w:szCs w:val="28"/>
        </w:rPr>
      </w:pPr>
      <w:r w:rsidRPr="00D07085">
        <w:rPr>
          <w:sz w:val="28"/>
          <w:szCs w:val="28"/>
        </w:rPr>
        <w:t>Το δέντρο δίνει τον καρπό του.</w:t>
      </w:r>
    </w:p>
    <w:p w:rsidR="007D6D7E" w:rsidRPr="00D07085" w:rsidRDefault="007D6D7E" w:rsidP="00F82288">
      <w:pPr>
        <w:pStyle w:val="a3"/>
        <w:numPr>
          <w:ilvl w:val="0"/>
          <w:numId w:val="1"/>
        </w:numPr>
        <w:rPr>
          <w:sz w:val="28"/>
          <w:szCs w:val="28"/>
        </w:rPr>
      </w:pPr>
      <w:r w:rsidRPr="00D07085">
        <w:rPr>
          <w:sz w:val="28"/>
          <w:szCs w:val="28"/>
        </w:rPr>
        <w:t>Εγώ αγκαλιάζω το δέντρο.</w:t>
      </w:r>
    </w:p>
    <w:p w:rsidR="007D6D7E" w:rsidRPr="00D07085" w:rsidRDefault="007D6D7E" w:rsidP="00F82288">
      <w:pPr>
        <w:pStyle w:val="a3"/>
        <w:numPr>
          <w:ilvl w:val="0"/>
          <w:numId w:val="1"/>
        </w:numPr>
        <w:rPr>
          <w:sz w:val="28"/>
          <w:szCs w:val="28"/>
        </w:rPr>
      </w:pPr>
      <w:r w:rsidRPr="00D07085">
        <w:rPr>
          <w:sz w:val="28"/>
          <w:szCs w:val="28"/>
        </w:rPr>
        <w:t>Εγώ παινεύω (θαυμάζω) το δέντρο.</w:t>
      </w:r>
    </w:p>
    <w:p w:rsidR="007D6D7E" w:rsidRPr="00D07085" w:rsidRDefault="007D6D7E" w:rsidP="00F82288">
      <w:pPr>
        <w:pStyle w:val="a3"/>
        <w:numPr>
          <w:ilvl w:val="0"/>
          <w:numId w:val="1"/>
        </w:numPr>
        <w:rPr>
          <w:sz w:val="28"/>
          <w:szCs w:val="28"/>
        </w:rPr>
      </w:pPr>
      <w:r w:rsidRPr="00D07085">
        <w:rPr>
          <w:sz w:val="28"/>
          <w:szCs w:val="28"/>
        </w:rPr>
        <w:t>Το δέντρο  με λέει αδερφό του.</w:t>
      </w:r>
    </w:p>
    <w:p w:rsidR="007D6D7E" w:rsidRPr="00D07085" w:rsidRDefault="007D6D7E" w:rsidP="007D6D7E">
      <w:pPr>
        <w:pStyle w:val="a3"/>
        <w:ind w:left="1080"/>
        <w:rPr>
          <w:sz w:val="28"/>
          <w:szCs w:val="28"/>
        </w:rPr>
      </w:pPr>
    </w:p>
    <w:p w:rsidR="007D6D7E" w:rsidRPr="00D07085" w:rsidRDefault="00F82288">
      <w:pPr>
        <w:rPr>
          <w:sz w:val="28"/>
          <w:szCs w:val="28"/>
        </w:rPr>
      </w:pPr>
      <w:r w:rsidRPr="00D07085">
        <w:rPr>
          <w:sz w:val="28"/>
          <w:szCs w:val="28"/>
        </w:rPr>
        <w:t xml:space="preserve">  </w:t>
      </w:r>
      <w:r w:rsidR="007D6D7E" w:rsidRPr="00D07085">
        <w:rPr>
          <w:sz w:val="28"/>
          <w:szCs w:val="28"/>
        </w:rPr>
        <w:t>2. Τι θα προσφέρει το παιδί στο δέντρο;</w:t>
      </w:r>
    </w:p>
    <w:p w:rsidR="007D6D7E" w:rsidRPr="00D07085" w:rsidRDefault="007D6D7E">
      <w:pPr>
        <w:rPr>
          <w:sz w:val="28"/>
          <w:szCs w:val="28"/>
        </w:rPr>
      </w:pPr>
    </w:p>
    <w:p w:rsidR="007D6D7E" w:rsidRPr="00D07085" w:rsidRDefault="007D6D7E">
      <w:pPr>
        <w:rPr>
          <w:sz w:val="28"/>
          <w:szCs w:val="28"/>
        </w:rPr>
      </w:pPr>
      <w:r w:rsidRPr="00D07085">
        <w:rPr>
          <w:sz w:val="28"/>
          <w:szCs w:val="28"/>
        </w:rPr>
        <w:t>3. Τι θα προσφέρει το δέντρο στο παιδί;</w:t>
      </w:r>
    </w:p>
    <w:p w:rsidR="007D6D7E" w:rsidRPr="00D07085" w:rsidRDefault="007D6D7E">
      <w:pPr>
        <w:rPr>
          <w:sz w:val="28"/>
          <w:szCs w:val="28"/>
        </w:rPr>
      </w:pPr>
    </w:p>
    <w:p w:rsidR="00D07085" w:rsidRDefault="00D07085">
      <w:pPr>
        <w:rPr>
          <w:sz w:val="28"/>
          <w:szCs w:val="28"/>
        </w:rPr>
      </w:pPr>
    </w:p>
    <w:p w:rsidR="007D6D7E" w:rsidRPr="00D07085" w:rsidRDefault="007D6D7E">
      <w:pPr>
        <w:rPr>
          <w:b/>
          <w:color w:val="0070C0"/>
          <w:sz w:val="28"/>
          <w:szCs w:val="28"/>
        </w:rPr>
      </w:pPr>
      <w:r w:rsidRPr="00D07085">
        <w:rPr>
          <w:b/>
          <w:color w:val="0070C0"/>
          <w:sz w:val="28"/>
          <w:szCs w:val="28"/>
        </w:rPr>
        <w:lastRenderedPageBreak/>
        <w:t>Στο μπλε</w:t>
      </w:r>
    </w:p>
    <w:p w:rsidR="007D6D7E" w:rsidRPr="00D07085" w:rsidRDefault="007D6D7E">
      <w:pPr>
        <w:rPr>
          <w:sz w:val="28"/>
          <w:szCs w:val="28"/>
        </w:rPr>
      </w:pPr>
      <w:r w:rsidRPr="00D07085">
        <w:rPr>
          <w:sz w:val="28"/>
          <w:szCs w:val="28"/>
        </w:rPr>
        <w:t>Τελευταίο άλμα στο μπλε</w:t>
      </w:r>
    </w:p>
    <w:p w:rsidR="007D6D7E" w:rsidRPr="00D07085" w:rsidRDefault="007D6D7E">
      <w:pPr>
        <w:rPr>
          <w:sz w:val="28"/>
          <w:szCs w:val="28"/>
        </w:rPr>
      </w:pPr>
      <w:r w:rsidRPr="00D07085">
        <w:rPr>
          <w:sz w:val="28"/>
          <w:szCs w:val="28"/>
        </w:rPr>
        <w:t>Από το 100-90</w:t>
      </w:r>
    </w:p>
    <w:p w:rsidR="007D6D7E" w:rsidRPr="00D07085" w:rsidRDefault="007D6D7E" w:rsidP="007D6D7E">
      <w:pPr>
        <w:tabs>
          <w:tab w:val="left" w:pos="3030"/>
        </w:tabs>
        <w:rPr>
          <w:sz w:val="28"/>
          <w:szCs w:val="28"/>
        </w:rPr>
      </w:pPr>
      <w:r w:rsidRPr="00D07085">
        <w:rPr>
          <w:sz w:val="28"/>
          <w:szCs w:val="28"/>
        </w:rPr>
        <w:t>90+4=</w:t>
      </w:r>
      <w:r w:rsidRPr="00D07085">
        <w:rPr>
          <w:sz w:val="28"/>
          <w:szCs w:val="28"/>
        </w:rPr>
        <w:tab/>
        <w:t>97+2=</w:t>
      </w:r>
    </w:p>
    <w:p w:rsidR="007D6D7E" w:rsidRPr="00D07085" w:rsidRDefault="007D6D7E" w:rsidP="007D6D7E">
      <w:pPr>
        <w:tabs>
          <w:tab w:val="left" w:pos="3030"/>
        </w:tabs>
        <w:rPr>
          <w:sz w:val="28"/>
          <w:szCs w:val="28"/>
        </w:rPr>
      </w:pPr>
      <w:r w:rsidRPr="00D07085">
        <w:rPr>
          <w:sz w:val="28"/>
          <w:szCs w:val="28"/>
        </w:rPr>
        <w:t>91+5=</w:t>
      </w:r>
      <w:r w:rsidRPr="00D07085">
        <w:rPr>
          <w:sz w:val="28"/>
          <w:szCs w:val="28"/>
        </w:rPr>
        <w:tab/>
        <w:t>98+1=</w:t>
      </w:r>
    </w:p>
    <w:p w:rsidR="007D6D7E" w:rsidRPr="00D07085" w:rsidRDefault="007D6D7E" w:rsidP="007D6D7E">
      <w:pPr>
        <w:tabs>
          <w:tab w:val="left" w:pos="3030"/>
        </w:tabs>
        <w:rPr>
          <w:sz w:val="28"/>
          <w:szCs w:val="28"/>
        </w:rPr>
      </w:pPr>
      <w:r w:rsidRPr="00D07085">
        <w:rPr>
          <w:sz w:val="28"/>
          <w:szCs w:val="28"/>
        </w:rPr>
        <w:t>92+3=</w:t>
      </w:r>
      <w:r w:rsidRPr="00D07085">
        <w:rPr>
          <w:sz w:val="28"/>
          <w:szCs w:val="28"/>
        </w:rPr>
        <w:tab/>
        <w:t>99+1=</w:t>
      </w:r>
    </w:p>
    <w:p w:rsidR="007D6D7E" w:rsidRPr="00D07085" w:rsidRDefault="007D6D7E" w:rsidP="007D6D7E">
      <w:pPr>
        <w:tabs>
          <w:tab w:val="left" w:pos="3030"/>
        </w:tabs>
        <w:rPr>
          <w:sz w:val="28"/>
          <w:szCs w:val="28"/>
        </w:rPr>
      </w:pPr>
      <w:r w:rsidRPr="00D07085">
        <w:rPr>
          <w:sz w:val="28"/>
          <w:szCs w:val="28"/>
        </w:rPr>
        <w:t>93+2=</w:t>
      </w:r>
      <w:r w:rsidRPr="00D07085">
        <w:rPr>
          <w:sz w:val="28"/>
          <w:szCs w:val="28"/>
        </w:rPr>
        <w:tab/>
        <w:t>96+2=</w:t>
      </w:r>
    </w:p>
    <w:p w:rsidR="007D6D7E" w:rsidRPr="00D07085" w:rsidRDefault="007D6D7E" w:rsidP="007D6D7E">
      <w:pPr>
        <w:tabs>
          <w:tab w:val="left" w:pos="3030"/>
        </w:tabs>
        <w:rPr>
          <w:sz w:val="28"/>
          <w:szCs w:val="28"/>
        </w:rPr>
      </w:pPr>
      <w:r w:rsidRPr="00D07085">
        <w:rPr>
          <w:sz w:val="28"/>
          <w:szCs w:val="28"/>
        </w:rPr>
        <w:t>94+2=</w:t>
      </w:r>
      <w:r w:rsidRPr="00D07085">
        <w:rPr>
          <w:sz w:val="28"/>
          <w:szCs w:val="28"/>
        </w:rPr>
        <w:tab/>
        <w:t>93+3=</w:t>
      </w:r>
    </w:p>
    <w:p w:rsidR="007D6D7E" w:rsidRPr="00D07085" w:rsidRDefault="007D6D7E" w:rsidP="007D6D7E">
      <w:pPr>
        <w:tabs>
          <w:tab w:val="left" w:pos="3030"/>
        </w:tabs>
        <w:rPr>
          <w:sz w:val="28"/>
          <w:szCs w:val="28"/>
        </w:rPr>
      </w:pPr>
      <w:r w:rsidRPr="00D07085">
        <w:rPr>
          <w:sz w:val="28"/>
          <w:szCs w:val="28"/>
        </w:rPr>
        <w:t>95+3=</w:t>
      </w:r>
      <w:r w:rsidRPr="00D07085">
        <w:rPr>
          <w:sz w:val="28"/>
          <w:szCs w:val="28"/>
        </w:rPr>
        <w:tab/>
        <w:t>94+3=</w:t>
      </w:r>
    </w:p>
    <w:p w:rsidR="007D6D7E" w:rsidRPr="00D07085" w:rsidRDefault="007D6D7E">
      <w:pPr>
        <w:rPr>
          <w:sz w:val="28"/>
          <w:szCs w:val="28"/>
        </w:rPr>
      </w:pPr>
      <w:r w:rsidRPr="00D07085">
        <w:rPr>
          <w:sz w:val="28"/>
          <w:szCs w:val="28"/>
        </w:rPr>
        <w:t xml:space="preserve">96+1= </w:t>
      </w:r>
      <w:r w:rsidR="00F82288" w:rsidRPr="00D07085">
        <w:rPr>
          <w:sz w:val="28"/>
          <w:szCs w:val="28"/>
        </w:rPr>
        <w:t xml:space="preserve">                 </w:t>
      </w:r>
      <w:r w:rsidR="00D07085">
        <w:rPr>
          <w:sz w:val="28"/>
          <w:szCs w:val="28"/>
        </w:rPr>
        <w:t xml:space="preserve">                   </w:t>
      </w:r>
      <w:r w:rsidRPr="00D07085">
        <w:rPr>
          <w:sz w:val="28"/>
          <w:szCs w:val="28"/>
        </w:rPr>
        <w:t>95+2=</w:t>
      </w:r>
    </w:p>
    <w:p w:rsidR="00F82288" w:rsidRPr="00D07085" w:rsidRDefault="007D6D7E">
      <w:pPr>
        <w:rPr>
          <w:sz w:val="28"/>
          <w:szCs w:val="28"/>
        </w:rPr>
      </w:pPr>
      <w:r w:rsidRPr="00D07085">
        <w:rPr>
          <w:noProof/>
          <w:sz w:val="28"/>
          <w:szCs w:val="28"/>
          <w:lang w:eastAsia="el-G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margin-left:61.5pt;margin-top:6.85pt;width:234.75pt;height:105pt;z-index:251658240" adj="9,28389">
            <v:textbox>
              <w:txbxContent>
                <w:p w:rsidR="007D6D7E" w:rsidRDefault="007D6D7E">
                  <w:r>
                    <w:t>Τη Δευτέρα θα δω τα 11 προσωπάκια και την Τρίτη τα άλλα 11. Σας περιμένω!!</w:t>
                  </w:r>
                </w:p>
              </w:txbxContent>
            </v:textbox>
          </v:shape>
        </w:pict>
      </w:r>
      <w:r w:rsidR="00F82288" w:rsidRPr="00D07085">
        <w:rPr>
          <w:sz w:val="28"/>
          <w:szCs w:val="28"/>
        </w:rPr>
        <w:t xml:space="preserve">                                                                                                                </w:t>
      </w:r>
    </w:p>
    <w:p w:rsidR="007D6D7E" w:rsidRPr="00D07085" w:rsidRDefault="007D6D7E" w:rsidP="00F82288">
      <w:pPr>
        <w:tabs>
          <w:tab w:val="left" w:pos="1455"/>
        </w:tabs>
        <w:spacing w:line="240" w:lineRule="auto"/>
        <w:rPr>
          <w:sz w:val="28"/>
          <w:szCs w:val="28"/>
        </w:rPr>
      </w:pPr>
      <w:r w:rsidRPr="00D07085">
        <w:rPr>
          <w:noProof/>
          <w:sz w:val="28"/>
          <w:szCs w:val="28"/>
          <w:lang w:eastAsia="el-GR"/>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7" type="#_x0000_t96" style="position:absolute;margin-left:171.75pt;margin-top:47.4pt;width:33.75pt;height:33.75pt;z-index:251659264" fillcolor="white [3201]" strokecolor="#c0504d [3205]" strokeweight="1pt">
            <v:stroke dashstyle="dash"/>
            <v:shadow color="#868686"/>
          </v:shape>
        </w:pict>
      </w:r>
      <w:r w:rsidR="00F82288" w:rsidRPr="00D07085">
        <w:rPr>
          <w:sz w:val="28"/>
          <w:szCs w:val="28"/>
        </w:rPr>
        <w:t xml:space="preserve">                         </w:t>
      </w:r>
    </w:p>
    <w:p w:rsidR="007D6D7E" w:rsidRPr="00D07085" w:rsidRDefault="007D6D7E" w:rsidP="007D6D7E">
      <w:pPr>
        <w:rPr>
          <w:sz w:val="28"/>
          <w:szCs w:val="28"/>
        </w:rPr>
      </w:pPr>
    </w:p>
    <w:p w:rsidR="007D6D7E" w:rsidRPr="00D07085" w:rsidRDefault="007D6D7E" w:rsidP="007D6D7E">
      <w:pPr>
        <w:rPr>
          <w:sz w:val="28"/>
          <w:szCs w:val="28"/>
        </w:rPr>
      </w:pPr>
    </w:p>
    <w:p w:rsidR="007D6D7E" w:rsidRPr="00D07085" w:rsidRDefault="007D6D7E" w:rsidP="007D6D7E">
      <w:pPr>
        <w:rPr>
          <w:sz w:val="28"/>
          <w:szCs w:val="28"/>
        </w:rPr>
      </w:pPr>
    </w:p>
    <w:p w:rsidR="007D6D7E" w:rsidRPr="00D07085" w:rsidRDefault="007D6D7E" w:rsidP="007D6D7E">
      <w:pPr>
        <w:rPr>
          <w:sz w:val="28"/>
          <w:szCs w:val="28"/>
        </w:rPr>
      </w:pPr>
    </w:p>
    <w:p w:rsidR="00D07085" w:rsidRPr="00D07085" w:rsidRDefault="00D07085" w:rsidP="00D07085">
      <w:pPr>
        <w:rPr>
          <w:sz w:val="28"/>
          <w:szCs w:val="28"/>
        </w:rPr>
      </w:pPr>
      <w:r w:rsidRPr="00D07085">
        <w:rPr>
          <w:sz w:val="28"/>
          <w:szCs w:val="28"/>
        </w:rPr>
        <w:t xml:space="preserve">Αγαπητοί γονείς, καθώς επιστρέφουμε κάτω από διαφορετικές συνθήκες στο σχολείο καλό θα ήταν να θυμόμαστε πως τα παιδιά το πρωί (στις 8.15) θα ανεβαίνουν κατευθείαν στις τάξεις. Θα τελειώνουμε 1:15 </w:t>
      </w:r>
      <w:r w:rsidRPr="00D07085">
        <w:rPr>
          <w:b/>
          <w:sz w:val="28"/>
          <w:szCs w:val="28"/>
        </w:rPr>
        <w:t>χωρίς ολοήμερο</w:t>
      </w:r>
      <w:r w:rsidRPr="00D07085">
        <w:rPr>
          <w:sz w:val="28"/>
          <w:szCs w:val="28"/>
        </w:rPr>
        <w:t xml:space="preserve">. </w:t>
      </w:r>
      <w:r w:rsidRPr="00D07085">
        <w:rPr>
          <w:b/>
          <w:sz w:val="28"/>
          <w:szCs w:val="28"/>
        </w:rPr>
        <w:t>ΔΕ θα λειτουργεί το κυλικείο</w:t>
      </w:r>
      <w:r w:rsidRPr="00D07085">
        <w:rPr>
          <w:sz w:val="28"/>
          <w:szCs w:val="28"/>
        </w:rPr>
        <w:t xml:space="preserve"> μας γι’αυτό θα έχουν μαζί τους φαγητό και νερό για όλα τους τα διαλείμματα.                                                          </w:t>
      </w:r>
      <w:r w:rsidRPr="00D07085">
        <w:rPr>
          <w:b/>
          <w:sz w:val="28"/>
          <w:szCs w:val="28"/>
        </w:rPr>
        <w:t>Υγρά μαντηλάκια, αντισηπτικό, 1 μαρκαδόρο για τον πίνακα, μολύβια, γόμα, ξυλομπογιές, μαρκαδόρους που δε θα τα μοιράζονται, ούτε θα τα</w:t>
      </w:r>
      <w:r w:rsidRPr="00D07085">
        <w:rPr>
          <w:sz w:val="28"/>
          <w:szCs w:val="28"/>
        </w:rPr>
        <w:t xml:space="preserve"> </w:t>
      </w:r>
      <w:r w:rsidRPr="00D07085">
        <w:rPr>
          <w:b/>
          <w:sz w:val="28"/>
          <w:szCs w:val="28"/>
        </w:rPr>
        <w:t>ανταλάσσουν.</w:t>
      </w:r>
      <w:r w:rsidRPr="00D07085">
        <w:rPr>
          <w:sz w:val="28"/>
          <w:szCs w:val="28"/>
        </w:rPr>
        <w:t xml:space="preserve"> Αν θέλουν μπορούν τα αγόρια μας να έχουν αυτοκινητάκια, μικρά παιχνιδάκια και τα κορίτσια μας αντίστοιχα κούκλες…</w:t>
      </w:r>
    </w:p>
    <w:p w:rsidR="00D07085" w:rsidRPr="00D07085" w:rsidRDefault="00D07085" w:rsidP="00D07085">
      <w:pPr>
        <w:rPr>
          <w:sz w:val="28"/>
          <w:szCs w:val="28"/>
        </w:rPr>
      </w:pPr>
      <w:r w:rsidRPr="00D07085">
        <w:rPr>
          <w:sz w:val="28"/>
          <w:szCs w:val="28"/>
        </w:rPr>
        <w:t>Καλή δύναμη σε όλους μας.</w:t>
      </w:r>
    </w:p>
    <w:p w:rsidR="007D6D7E" w:rsidRPr="00D07085" w:rsidRDefault="007D6D7E" w:rsidP="007D6D7E">
      <w:pPr>
        <w:rPr>
          <w:sz w:val="28"/>
          <w:szCs w:val="28"/>
        </w:rPr>
      </w:pPr>
    </w:p>
    <w:p w:rsidR="007D6D7E" w:rsidRPr="00D07085" w:rsidRDefault="007D6D7E" w:rsidP="007D6D7E">
      <w:pPr>
        <w:rPr>
          <w:sz w:val="28"/>
          <w:szCs w:val="28"/>
        </w:rPr>
      </w:pPr>
    </w:p>
    <w:p w:rsidR="00D07085" w:rsidRPr="00D07085" w:rsidRDefault="00D07085">
      <w:pPr>
        <w:rPr>
          <w:sz w:val="28"/>
          <w:szCs w:val="28"/>
        </w:rPr>
      </w:pPr>
    </w:p>
    <w:sectPr w:rsidR="00D07085" w:rsidRPr="00D07085" w:rsidSect="001F3DD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F3B" w:rsidRDefault="00110F3B" w:rsidP="007D6D7E">
      <w:pPr>
        <w:spacing w:after="0" w:line="240" w:lineRule="auto"/>
      </w:pPr>
      <w:r>
        <w:separator/>
      </w:r>
    </w:p>
  </w:endnote>
  <w:endnote w:type="continuationSeparator" w:id="1">
    <w:p w:rsidR="00110F3B" w:rsidRDefault="00110F3B" w:rsidP="007D6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F3B" w:rsidRDefault="00110F3B" w:rsidP="007D6D7E">
      <w:pPr>
        <w:spacing w:after="0" w:line="240" w:lineRule="auto"/>
      </w:pPr>
      <w:r>
        <w:separator/>
      </w:r>
    </w:p>
  </w:footnote>
  <w:footnote w:type="continuationSeparator" w:id="1">
    <w:p w:rsidR="00110F3B" w:rsidRDefault="00110F3B" w:rsidP="007D6D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EB54"/>
      </v:shape>
    </w:pict>
  </w:numPicBullet>
  <w:abstractNum w:abstractNumId="0">
    <w:nsid w:val="4FDF73E9"/>
    <w:multiLevelType w:val="hybridMultilevel"/>
    <w:tmpl w:val="F40C1F98"/>
    <w:lvl w:ilvl="0" w:tplc="04080007">
      <w:start w:val="1"/>
      <w:numFmt w:val="bullet"/>
      <w:lvlText w:val=""/>
      <w:lvlPicBulletId w:val="0"/>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2288"/>
    <w:rsid w:val="00110F3B"/>
    <w:rsid w:val="001F3DD2"/>
    <w:rsid w:val="007D6D7E"/>
    <w:rsid w:val="00D07085"/>
    <w:rsid w:val="00F822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288"/>
    <w:pPr>
      <w:ind w:left="720"/>
      <w:contextualSpacing/>
    </w:pPr>
  </w:style>
  <w:style w:type="paragraph" w:styleId="a4">
    <w:name w:val="header"/>
    <w:basedOn w:val="a"/>
    <w:link w:val="Char"/>
    <w:uiPriority w:val="99"/>
    <w:semiHidden/>
    <w:unhideWhenUsed/>
    <w:rsid w:val="007D6D7E"/>
    <w:pPr>
      <w:tabs>
        <w:tab w:val="center" w:pos="4153"/>
        <w:tab w:val="right" w:pos="8306"/>
      </w:tabs>
      <w:spacing w:after="0" w:line="240" w:lineRule="auto"/>
    </w:pPr>
  </w:style>
  <w:style w:type="character" w:customStyle="1" w:styleId="Char">
    <w:name w:val="Κεφαλίδα Char"/>
    <w:basedOn w:val="a0"/>
    <w:link w:val="a4"/>
    <w:uiPriority w:val="99"/>
    <w:semiHidden/>
    <w:rsid w:val="007D6D7E"/>
  </w:style>
  <w:style w:type="paragraph" w:styleId="a5">
    <w:name w:val="footer"/>
    <w:basedOn w:val="a"/>
    <w:link w:val="Char0"/>
    <w:uiPriority w:val="99"/>
    <w:semiHidden/>
    <w:unhideWhenUsed/>
    <w:rsid w:val="007D6D7E"/>
    <w:pPr>
      <w:tabs>
        <w:tab w:val="center" w:pos="4153"/>
        <w:tab w:val="right" w:pos="8306"/>
      </w:tabs>
      <w:spacing w:after="0" w:line="240" w:lineRule="auto"/>
    </w:pPr>
  </w:style>
  <w:style w:type="character" w:customStyle="1" w:styleId="Char0">
    <w:name w:val="Υποσέλιδο Char"/>
    <w:basedOn w:val="a0"/>
    <w:link w:val="a5"/>
    <w:uiPriority w:val="99"/>
    <w:semiHidden/>
    <w:rsid w:val="007D6D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314</Words>
  <Characters>1701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USERHP</dc:creator>
  <cp:lastModifiedBy>USERHP</cp:lastModifiedBy>
  <cp:revision>1</cp:revision>
  <dcterms:created xsi:type="dcterms:W3CDTF">2020-05-28T15:55:00Z</dcterms:created>
  <dcterms:modified xsi:type="dcterms:W3CDTF">2020-05-28T16:22:00Z</dcterms:modified>
</cp:coreProperties>
</file>